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90B0" w14:textId="77777777" w:rsidR="008974D3" w:rsidRPr="00B106EC" w:rsidRDefault="008974D3" w:rsidP="00C411E3"/>
    <w:p w14:paraId="4D1512E3" w14:textId="7E0745D4" w:rsidR="00DA54DE" w:rsidRPr="005C38AF" w:rsidRDefault="00DA54DE" w:rsidP="005C38AF">
      <w:pPr>
        <w:rPr>
          <w:rFonts w:ascii="Arial" w:hAnsi="Arial" w:cs="Arial"/>
        </w:rPr>
      </w:pPr>
      <w:r w:rsidRPr="005C38AF">
        <w:rPr>
          <w:rFonts w:ascii="Arial" w:hAnsi="Arial" w:cs="Arial"/>
        </w:rPr>
        <w:t>OS-I.7222.</w:t>
      </w:r>
      <w:r w:rsidR="00AF26ED" w:rsidRPr="005C38AF">
        <w:rPr>
          <w:rFonts w:ascii="Arial" w:hAnsi="Arial" w:cs="Arial"/>
        </w:rPr>
        <w:t>40</w:t>
      </w:r>
      <w:r w:rsidRPr="005C38AF">
        <w:rPr>
          <w:rFonts w:ascii="Arial" w:hAnsi="Arial" w:cs="Arial"/>
        </w:rPr>
        <w:t>.</w:t>
      </w:r>
      <w:r w:rsidR="00AF26ED" w:rsidRPr="005C38AF">
        <w:rPr>
          <w:rFonts w:ascii="Arial" w:hAnsi="Arial" w:cs="Arial"/>
        </w:rPr>
        <w:t>3</w:t>
      </w:r>
      <w:r w:rsidRPr="005C38AF">
        <w:rPr>
          <w:rFonts w:ascii="Arial" w:hAnsi="Arial" w:cs="Arial"/>
        </w:rPr>
        <w:t>.202</w:t>
      </w:r>
      <w:r w:rsidR="00AF26ED" w:rsidRPr="005C38AF">
        <w:rPr>
          <w:rFonts w:ascii="Arial" w:hAnsi="Arial" w:cs="Arial"/>
        </w:rPr>
        <w:t>4</w:t>
      </w:r>
      <w:r w:rsidRPr="005C38AF">
        <w:rPr>
          <w:rFonts w:ascii="Arial" w:hAnsi="Arial" w:cs="Arial"/>
        </w:rPr>
        <w:t>.MD                                                          Rzeszów, 202</w:t>
      </w:r>
      <w:r w:rsidR="00AF26ED" w:rsidRPr="005C38AF">
        <w:rPr>
          <w:rFonts w:ascii="Arial" w:hAnsi="Arial" w:cs="Arial"/>
        </w:rPr>
        <w:t>4</w:t>
      </w:r>
      <w:r w:rsidRPr="005C38AF">
        <w:rPr>
          <w:rFonts w:ascii="Arial" w:hAnsi="Arial" w:cs="Arial"/>
        </w:rPr>
        <w:t>-</w:t>
      </w:r>
      <w:r w:rsidR="00A53247" w:rsidRPr="005C38AF">
        <w:rPr>
          <w:rFonts w:ascii="Arial" w:hAnsi="Arial" w:cs="Arial"/>
        </w:rPr>
        <w:t>0</w:t>
      </w:r>
      <w:r w:rsidR="00804A49" w:rsidRPr="005C38AF">
        <w:rPr>
          <w:rFonts w:ascii="Arial" w:hAnsi="Arial" w:cs="Arial"/>
        </w:rPr>
        <w:t>8</w:t>
      </w:r>
      <w:r w:rsidRPr="005C38AF">
        <w:rPr>
          <w:rFonts w:ascii="Arial" w:hAnsi="Arial" w:cs="Arial"/>
        </w:rPr>
        <w:t>-</w:t>
      </w:r>
      <w:r w:rsidR="00EA01C1" w:rsidRPr="005C38AF">
        <w:rPr>
          <w:rFonts w:ascii="Arial" w:hAnsi="Arial" w:cs="Arial"/>
        </w:rPr>
        <w:t>07</w:t>
      </w:r>
    </w:p>
    <w:p w14:paraId="3C825D11" w14:textId="77777777" w:rsidR="00DA54DE" w:rsidRPr="00CF3F3A" w:rsidRDefault="00DA54DE" w:rsidP="00804A49">
      <w:pPr>
        <w:rPr>
          <w:rFonts w:ascii="Arial" w:hAnsi="Arial" w:cs="Arial"/>
          <w:bCs/>
          <w:sz w:val="16"/>
          <w:szCs w:val="10"/>
        </w:rPr>
      </w:pPr>
    </w:p>
    <w:p w14:paraId="3CA5C8CC" w14:textId="61968107" w:rsidR="00804A49" w:rsidRDefault="00804A49" w:rsidP="00B749EA">
      <w:pPr>
        <w:pStyle w:val="Nagwek1"/>
        <w:jc w:val="center"/>
        <w:rPr>
          <w:b w:val="0"/>
        </w:rPr>
      </w:pPr>
      <w:r>
        <w:t>D E C Y Z J A</w:t>
      </w:r>
    </w:p>
    <w:p w14:paraId="23A8C59C" w14:textId="77777777" w:rsidR="00804A49" w:rsidRDefault="00804A49" w:rsidP="00804A49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Działając na podstawie: </w:t>
      </w:r>
    </w:p>
    <w:p w14:paraId="1CB1C2F9" w14:textId="2454E51E" w:rsidR="00804A49" w:rsidRDefault="00804A49" w:rsidP="00804A4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art. 104, art. 107 i art. 163 ustawy z dnia 14 czerwca 1960 r. Kodeks postępowania administracyjnego (Dz. U. z  2024r. poz. 572 </w:t>
      </w:r>
      <w:proofErr w:type="spellStart"/>
      <w:r>
        <w:rPr>
          <w:rFonts w:ascii="Arial" w:hAnsi="Arial" w:cs="Arial"/>
          <w:color w:val="auto"/>
        </w:rPr>
        <w:t>t.j</w:t>
      </w:r>
      <w:proofErr w:type="spellEnd"/>
      <w:r>
        <w:rPr>
          <w:rFonts w:ascii="Arial" w:hAnsi="Arial" w:cs="Arial"/>
          <w:color w:val="auto"/>
        </w:rPr>
        <w:t xml:space="preserve">.), </w:t>
      </w:r>
    </w:p>
    <w:p w14:paraId="6A918101" w14:textId="5A2133B9" w:rsidR="00804A49" w:rsidRPr="001361C3" w:rsidRDefault="00804A49" w:rsidP="00804A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1C3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189 ust. 1 i art. </w:t>
      </w:r>
      <w:r w:rsidRPr="001361C3">
        <w:rPr>
          <w:rFonts w:ascii="Arial" w:hAnsi="Arial" w:cs="Arial"/>
          <w:sz w:val="24"/>
          <w:szCs w:val="24"/>
        </w:rPr>
        <w:t xml:space="preserve">378 ust. 2a pkt. 1 ustawy z dnia 27 kwietnia 2001r. </w:t>
      </w:r>
      <w:r w:rsidRPr="001361C3">
        <w:rPr>
          <w:rFonts w:ascii="Arial" w:hAnsi="Arial" w:cs="Arial"/>
          <w:sz w:val="24"/>
          <w:szCs w:val="24"/>
        </w:rPr>
        <w:br/>
        <w:t>Prawo ochrony środowiska (Dz. U. z 20</w:t>
      </w:r>
      <w:r>
        <w:rPr>
          <w:rFonts w:ascii="Arial" w:hAnsi="Arial" w:cs="Arial"/>
          <w:sz w:val="24"/>
          <w:szCs w:val="24"/>
        </w:rPr>
        <w:t>24</w:t>
      </w:r>
      <w:r w:rsidRPr="001361C3">
        <w:rPr>
          <w:rFonts w:ascii="Arial" w:hAnsi="Arial" w:cs="Arial"/>
          <w:sz w:val="24"/>
          <w:szCs w:val="24"/>
        </w:rPr>
        <w:t xml:space="preserve">r., poz. </w:t>
      </w:r>
      <w:r>
        <w:rPr>
          <w:rFonts w:ascii="Arial" w:hAnsi="Arial" w:cs="Arial"/>
          <w:sz w:val="24"/>
          <w:szCs w:val="24"/>
        </w:rPr>
        <w:t>54</w:t>
      </w:r>
      <w:r w:rsidRPr="001361C3">
        <w:rPr>
          <w:rFonts w:ascii="Arial" w:hAnsi="Arial" w:cs="Arial"/>
          <w:sz w:val="24"/>
          <w:szCs w:val="24"/>
        </w:rPr>
        <w:t xml:space="preserve"> ze zm.), w związku </w:t>
      </w:r>
      <w:r w:rsidRPr="001361C3">
        <w:rPr>
          <w:rFonts w:ascii="Arial" w:hAnsi="Arial" w:cs="Arial"/>
          <w:sz w:val="24"/>
          <w:szCs w:val="24"/>
        </w:rPr>
        <w:br/>
      </w:r>
      <w:bookmarkStart w:id="0" w:name="_Hlk25235458"/>
      <w:r w:rsidRPr="001361C3">
        <w:rPr>
          <w:rFonts w:ascii="Arial" w:hAnsi="Arial" w:cs="Arial"/>
          <w:sz w:val="24"/>
          <w:szCs w:val="24"/>
        </w:rPr>
        <w:t>z § 2 ust. 1 pkt. 4</w:t>
      </w:r>
      <w:r>
        <w:rPr>
          <w:rFonts w:ascii="Arial" w:hAnsi="Arial" w:cs="Arial"/>
          <w:sz w:val="24"/>
          <w:szCs w:val="24"/>
        </w:rPr>
        <w:t>2</w:t>
      </w:r>
      <w:r w:rsidRPr="001361C3">
        <w:rPr>
          <w:rFonts w:ascii="Arial" w:hAnsi="Arial" w:cs="Arial"/>
          <w:sz w:val="24"/>
          <w:szCs w:val="24"/>
        </w:rPr>
        <w:t xml:space="preserve"> rozporządzenia Rady Ministrów z dnia </w:t>
      </w:r>
      <w:r w:rsidRPr="001361C3">
        <w:rPr>
          <w:rFonts w:ascii="Arial" w:hAnsi="Arial" w:cs="Arial"/>
          <w:sz w:val="24"/>
          <w:szCs w:val="24"/>
        </w:rPr>
        <w:br/>
        <w:t>10 września 2019 r. w sprawie przedsięwzięć mogących znacząco oddziaływać na środowisko (Dz. U. z 2019r. poz. 1839</w:t>
      </w:r>
      <w:r>
        <w:rPr>
          <w:rFonts w:ascii="Arial" w:hAnsi="Arial" w:cs="Arial"/>
          <w:sz w:val="24"/>
          <w:szCs w:val="24"/>
        </w:rPr>
        <w:t xml:space="preserve"> ze zm.</w:t>
      </w:r>
      <w:r w:rsidRPr="001361C3">
        <w:rPr>
          <w:rFonts w:ascii="Arial" w:hAnsi="Arial" w:cs="Arial"/>
          <w:sz w:val="24"/>
          <w:szCs w:val="24"/>
        </w:rPr>
        <w:t>),</w:t>
      </w:r>
    </w:p>
    <w:bookmarkEnd w:id="0"/>
    <w:p w14:paraId="6B0EE631" w14:textId="77777777" w:rsidR="00804A49" w:rsidRDefault="00804A49" w:rsidP="00804A49">
      <w:pPr>
        <w:jc w:val="both"/>
        <w:rPr>
          <w:rFonts w:ascii="Arial" w:hAnsi="Arial" w:cs="Arial"/>
        </w:rPr>
      </w:pPr>
    </w:p>
    <w:p w14:paraId="1ACCC21D" w14:textId="56A302B6" w:rsidR="00804A49" w:rsidRPr="00C411E3" w:rsidRDefault="00804A49" w:rsidP="00C411E3">
      <w:pPr>
        <w:jc w:val="both"/>
        <w:rPr>
          <w:rFonts w:ascii="Arial" w:hAnsi="Arial" w:cs="Arial"/>
        </w:rPr>
      </w:pPr>
      <w:r w:rsidRPr="00C411E3">
        <w:rPr>
          <w:rFonts w:ascii="Arial" w:hAnsi="Arial" w:cs="Arial"/>
        </w:rPr>
        <w:t xml:space="preserve">po rozpatrzeniu wniosku </w:t>
      </w:r>
      <w:r w:rsidR="0049291C" w:rsidRPr="00C411E3">
        <w:rPr>
          <w:rFonts w:ascii="Arial" w:hAnsi="Arial" w:cs="Arial"/>
        </w:rPr>
        <w:t>„</w:t>
      </w:r>
      <w:r w:rsidRPr="00C411E3">
        <w:rPr>
          <w:rFonts w:ascii="Arial" w:hAnsi="Arial" w:cs="Arial"/>
          <w:b/>
          <w:bCs/>
        </w:rPr>
        <w:t>Impresja</w:t>
      </w:r>
      <w:r w:rsidR="0049291C" w:rsidRPr="00C411E3">
        <w:rPr>
          <w:rFonts w:ascii="Arial" w:hAnsi="Arial" w:cs="Arial"/>
          <w:b/>
          <w:bCs/>
        </w:rPr>
        <w:t>”</w:t>
      </w:r>
      <w:r w:rsidRPr="00C411E3">
        <w:rPr>
          <w:rFonts w:ascii="Arial" w:hAnsi="Arial" w:cs="Arial"/>
          <w:b/>
          <w:bCs/>
        </w:rPr>
        <w:t xml:space="preserve"> Sp. z o.o.</w:t>
      </w:r>
      <w:r w:rsidRPr="00C411E3">
        <w:rPr>
          <w:rFonts w:ascii="Arial" w:hAnsi="Arial" w:cs="Arial"/>
        </w:rPr>
        <w:t xml:space="preserve"> </w:t>
      </w:r>
      <w:r w:rsidRPr="00C411E3">
        <w:rPr>
          <w:rFonts w:ascii="Arial" w:hAnsi="Arial" w:cs="Arial"/>
          <w:b/>
          <w:bCs/>
        </w:rPr>
        <w:t>ul. Łąkowa 5, 37-200 Przeworsk</w:t>
      </w:r>
      <w:r w:rsidRPr="00C411E3">
        <w:rPr>
          <w:rFonts w:ascii="Arial" w:hAnsi="Arial" w:cs="Arial"/>
        </w:rPr>
        <w:t xml:space="preserve"> </w:t>
      </w:r>
      <w:r w:rsidRPr="00C411E3">
        <w:rPr>
          <w:rFonts w:ascii="Arial" w:hAnsi="Arial" w:cs="Arial"/>
        </w:rPr>
        <w:br/>
      </w:r>
      <w:r w:rsidRPr="00C411E3">
        <w:rPr>
          <w:rFonts w:ascii="Arial" w:hAnsi="Arial" w:cs="Arial"/>
          <w:b/>
          <w:bCs/>
          <w:kern w:val="3"/>
        </w:rPr>
        <w:t>(R</w:t>
      </w:r>
      <w:r w:rsidRPr="00C411E3">
        <w:rPr>
          <w:rFonts w:ascii="Arial" w:hAnsi="Arial" w:cs="Arial"/>
          <w:b/>
          <w:bCs/>
        </w:rPr>
        <w:t>egon:</w:t>
      </w:r>
      <w:r w:rsidRPr="00C411E3">
        <w:rPr>
          <w:rFonts w:ascii="Arial" w:hAnsi="Arial" w:cs="Arial"/>
          <w:b/>
        </w:rPr>
        <w:t xml:space="preserve"> </w:t>
      </w:r>
      <w:r w:rsidR="006A05E8" w:rsidRPr="00C411E3">
        <w:rPr>
          <w:rFonts w:ascii="Arial" w:hAnsi="Arial" w:cs="Arial"/>
          <w:b/>
        </w:rPr>
        <w:t>529173610</w:t>
      </w:r>
      <w:r w:rsidR="00075352" w:rsidRPr="00C411E3">
        <w:rPr>
          <w:rFonts w:ascii="Arial" w:hAnsi="Arial" w:cs="Arial"/>
          <w:b/>
        </w:rPr>
        <w:t>,</w:t>
      </w:r>
      <w:r w:rsidR="00075352" w:rsidRPr="00C411E3">
        <w:rPr>
          <w:rFonts w:ascii="Arial" w:hAnsi="Arial" w:cs="Arial"/>
          <w:b/>
          <w:bCs/>
        </w:rPr>
        <w:t xml:space="preserve"> NIP</w:t>
      </w:r>
      <w:r w:rsidR="00075352" w:rsidRPr="00C411E3">
        <w:rPr>
          <w:rFonts w:ascii="Arial" w:hAnsi="Arial" w:cs="Arial"/>
          <w:b/>
        </w:rPr>
        <w:t>: 794-183-95-66</w:t>
      </w:r>
      <w:r w:rsidRPr="00C411E3">
        <w:rPr>
          <w:rFonts w:ascii="Arial" w:hAnsi="Arial" w:cs="Arial"/>
          <w:b/>
        </w:rPr>
        <w:t xml:space="preserve">) </w:t>
      </w:r>
      <w:r w:rsidRPr="00C411E3">
        <w:rPr>
          <w:rFonts w:ascii="Arial" w:hAnsi="Arial" w:cs="Arial"/>
        </w:rPr>
        <w:t xml:space="preserve">z dnia 23.07.2024r. </w:t>
      </w:r>
      <w:r w:rsidR="006A05E8" w:rsidRPr="00C411E3">
        <w:rPr>
          <w:rFonts w:ascii="Arial" w:hAnsi="Arial" w:cs="Arial"/>
        </w:rPr>
        <w:t xml:space="preserve">(data wpływu do tut. Urzędu: 25.07.2024r.) </w:t>
      </w:r>
      <w:r w:rsidRPr="00C411E3">
        <w:rPr>
          <w:rFonts w:ascii="Arial" w:hAnsi="Arial" w:cs="Arial"/>
        </w:rPr>
        <w:t xml:space="preserve">w sprawie </w:t>
      </w:r>
      <w:r w:rsidRPr="00C411E3">
        <w:rPr>
          <w:rFonts w:ascii="Arial" w:hAnsi="Arial" w:cs="Arial"/>
          <w:color w:val="000000"/>
          <w:kern w:val="3"/>
        </w:rPr>
        <w:t xml:space="preserve">zmiany decyzji Marszałka Województwa Podkarpackiego z dnia 09.11.2020r., znak: OS-I.7222.76.1.2019.MD udzielającej </w:t>
      </w:r>
      <w:r w:rsidRPr="00C411E3">
        <w:rPr>
          <w:rFonts w:ascii="Arial" w:hAnsi="Arial" w:cs="Arial"/>
          <w:color w:val="000000"/>
          <w:kern w:val="3"/>
        </w:rPr>
        <w:br/>
      </w:r>
      <w:r w:rsidR="0049291C" w:rsidRPr="00C411E3">
        <w:rPr>
          <w:rFonts w:ascii="Arial" w:hAnsi="Arial" w:cs="Arial"/>
          <w:color w:val="000000"/>
          <w:kern w:val="3"/>
        </w:rPr>
        <w:t>„</w:t>
      </w:r>
      <w:r w:rsidRPr="00C411E3">
        <w:rPr>
          <w:rFonts w:ascii="Arial" w:hAnsi="Arial" w:cs="Arial"/>
          <w:color w:val="000000"/>
          <w:kern w:val="3"/>
        </w:rPr>
        <w:t>Impresja</w:t>
      </w:r>
      <w:r w:rsidR="0049291C" w:rsidRPr="00C411E3">
        <w:rPr>
          <w:rFonts w:ascii="Arial" w:hAnsi="Arial" w:cs="Arial"/>
          <w:color w:val="000000"/>
          <w:kern w:val="3"/>
        </w:rPr>
        <w:t>”</w:t>
      </w:r>
      <w:r w:rsidRPr="00C411E3">
        <w:rPr>
          <w:rFonts w:ascii="Arial" w:hAnsi="Arial" w:cs="Arial"/>
          <w:color w:val="000000"/>
          <w:kern w:val="3"/>
        </w:rPr>
        <w:t xml:space="preserve"> Robert Jaśkowiec </w:t>
      </w:r>
      <w:r w:rsidRPr="00C411E3">
        <w:rPr>
          <w:rFonts w:ascii="Arial" w:hAnsi="Arial" w:cs="Arial"/>
        </w:rPr>
        <w:t xml:space="preserve">ul. Łąkowa 5, 37-200 Przeworsk pozwolenia zintegrowanego na prowadzenie w Przeworsku </w:t>
      </w:r>
      <w:r w:rsidR="006A05E8" w:rsidRPr="00C411E3">
        <w:rPr>
          <w:rFonts w:ascii="Arial" w:hAnsi="Arial" w:cs="Arial"/>
        </w:rPr>
        <w:t xml:space="preserve">na działkach o nr </w:t>
      </w:r>
      <w:proofErr w:type="spellStart"/>
      <w:r w:rsidR="006A05E8" w:rsidRPr="00C411E3">
        <w:rPr>
          <w:rFonts w:ascii="Arial" w:hAnsi="Arial" w:cs="Arial"/>
        </w:rPr>
        <w:t>ewid</w:t>
      </w:r>
      <w:proofErr w:type="spellEnd"/>
      <w:r w:rsidR="006A05E8" w:rsidRPr="00C411E3">
        <w:rPr>
          <w:rFonts w:ascii="Arial" w:hAnsi="Arial" w:cs="Arial"/>
        </w:rPr>
        <w:t xml:space="preserve">.: 4836/6, 4836/9 i 4835/4 instalacji </w:t>
      </w:r>
      <w:r w:rsidRPr="00C411E3">
        <w:rPr>
          <w:rFonts w:ascii="Arial" w:hAnsi="Arial" w:cs="Arial"/>
        </w:rPr>
        <w:t>do przetwarzania odpadów niebezpiecznych, tj. stacji demontażu pojazdów, o zdolności przetwarzania 36 Mg/dobę, 9 000 Mg/rok odpadów niebezpiecznych</w:t>
      </w:r>
      <w:r w:rsidR="006A05E8" w:rsidRPr="00C411E3">
        <w:rPr>
          <w:rFonts w:ascii="Arial" w:hAnsi="Arial" w:cs="Arial"/>
        </w:rPr>
        <w:t xml:space="preserve">, </w:t>
      </w:r>
    </w:p>
    <w:p w14:paraId="1C9D41BC" w14:textId="77777777" w:rsidR="00804A49" w:rsidRDefault="00804A49" w:rsidP="00804A49">
      <w:pPr>
        <w:pStyle w:val="Gwnytekst"/>
        <w:spacing w:before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 z e k a m</w:t>
      </w:r>
    </w:p>
    <w:p w14:paraId="1AE89A37" w14:textId="3F2C7F9B" w:rsidR="00804A49" w:rsidRPr="006A05E8" w:rsidRDefault="00804A49" w:rsidP="00075352">
      <w:pPr>
        <w:pStyle w:val="StylTekstPierwszywiersz07cmInterlinia15wiersza"/>
        <w:numPr>
          <w:ilvl w:val="0"/>
          <w:numId w:val="7"/>
        </w:numPr>
        <w:tabs>
          <w:tab w:val="clear" w:pos="993"/>
          <w:tab w:val="left" w:pos="284"/>
        </w:tabs>
        <w:spacing w:before="120" w:after="120"/>
        <w:ind w:left="0" w:firstLine="0"/>
        <w:rPr>
          <w:rFonts w:ascii="Arial" w:hAnsi="Arial" w:cs="Arial"/>
        </w:rPr>
      </w:pPr>
      <w:r w:rsidRPr="006A05E8">
        <w:rPr>
          <w:rFonts w:ascii="Arial" w:hAnsi="Arial" w:cs="Arial"/>
        </w:rPr>
        <w:t xml:space="preserve">Zmieniam za zgodą strony decyzję Marszałka Województwa Podkarpackiego </w:t>
      </w:r>
      <w:r w:rsidRPr="006A05E8">
        <w:rPr>
          <w:rFonts w:ascii="Arial" w:hAnsi="Arial" w:cs="Arial"/>
        </w:rPr>
        <w:br/>
        <w:t xml:space="preserve">z dnia </w:t>
      </w:r>
      <w:r w:rsidR="006A05E8" w:rsidRPr="006A05E8">
        <w:rPr>
          <w:rFonts w:ascii="Arial" w:hAnsi="Arial" w:cs="Arial"/>
          <w:color w:val="000000"/>
          <w:kern w:val="3"/>
        </w:rPr>
        <w:t>z dnia 09.11.2020r., znak: OS-I.7222.76.1.2019.MD</w:t>
      </w:r>
      <w:r w:rsidRPr="006A05E8">
        <w:rPr>
          <w:rFonts w:ascii="Arial" w:hAnsi="Arial" w:cs="Arial"/>
        </w:rPr>
        <w:t xml:space="preserve"> udzielającą </w:t>
      </w:r>
      <w:bookmarkStart w:id="1" w:name="_Hlk3288737"/>
      <w:r w:rsidR="0049291C">
        <w:rPr>
          <w:rFonts w:ascii="Arial" w:hAnsi="Arial" w:cs="Arial"/>
        </w:rPr>
        <w:t>„</w:t>
      </w:r>
      <w:r w:rsidR="006A05E8" w:rsidRPr="006A05E8">
        <w:rPr>
          <w:rFonts w:ascii="Arial" w:hAnsi="Arial" w:cs="Arial"/>
        </w:rPr>
        <w:t>Impresja</w:t>
      </w:r>
      <w:r w:rsidR="0049291C">
        <w:rPr>
          <w:rFonts w:ascii="Arial" w:hAnsi="Arial" w:cs="Arial"/>
        </w:rPr>
        <w:t>”</w:t>
      </w:r>
      <w:r w:rsidR="006A05E8" w:rsidRPr="006A05E8">
        <w:rPr>
          <w:rFonts w:ascii="Arial" w:hAnsi="Arial" w:cs="Arial"/>
        </w:rPr>
        <w:t xml:space="preserve"> </w:t>
      </w:r>
      <w:r w:rsidR="006A05E8" w:rsidRPr="006A05E8">
        <w:rPr>
          <w:rFonts w:ascii="Arial" w:hAnsi="Arial" w:cs="Arial"/>
        </w:rPr>
        <w:br/>
        <w:t>Robert Jaśkowiec, ul. Łąkowa 5, 37-200 Przeworsk (Regon: 650108530</w:t>
      </w:r>
      <w:r w:rsidR="00075352">
        <w:rPr>
          <w:rFonts w:ascii="Arial" w:hAnsi="Arial" w:cs="Arial"/>
        </w:rPr>
        <w:t xml:space="preserve">, </w:t>
      </w:r>
      <w:r w:rsidR="00075352">
        <w:rPr>
          <w:rFonts w:ascii="Arial" w:hAnsi="Arial" w:cs="Arial"/>
        </w:rPr>
        <w:br/>
      </w:r>
      <w:r w:rsidR="00075352" w:rsidRPr="006A05E8">
        <w:rPr>
          <w:rFonts w:ascii="Arial" w:hAnsi="Arial" w:cs="Arial"/>
        </w:rPr>
        <w:t>NIP: 794-101-02-82</w:t>
      </w:r>
      <w:r w:rsidR="006A05E8" w:rsidRPr="006A05E8">
        <w:rPr>
          <w:rFonts w:ascii="Arial" w:hAnsi="Arial" w:cs="Arial"/>
        </w:rPr>
        <w:t xml:space="preserve">) pozwolenia zintegrowanego na prowadzenie w Przeworsku, </w:t>
      </w:r>
      <w:r w:rsidR="00075352">
        <w:rPr>
          <w:rFonts w:ascii="Arial" w:hAnsi="Arial" w:cs="Arial"/>
        </w:rPr>
        <w:br/>
      </w:r>
      <w:r w:rsidR="006A05E8" w:rsidRPr="006A05E8">
        <w:rPr>
          <w:rFonts w:ascii="Arial" w:hAnsi="Arial" w:cs="Arial"/>
        </w:rPr>
        <w:t xml:space="preserve">na działkach o nr </w:t>
      </w:r>
      <w:proofErr w:type="spellStart"/>
      <w:r w:rsidR="006A05E8" w:rsidRPr="006A05E8">
        <w:rPr>
          <w:rFonts w:ascii="Arial" w:hAnsi="Arial" w:cs="Arial"/>
        </w:rPr>
        <w:t>ewid</w:t>
      </w:r>
      <w:proofErr w:type="spellEnd"/>
      <w:r w:rsidR="006A05E8" w:rsidRPr="006A05E8">
        <w:rPr>
          <w:rFonts w:ascii="Arial" w:hAnsi="Arial" w:cs="Arial"/>
        </w:rPr>
        <w:t xml:space="preserve">.: 4836/6, 4836/9 i 4835/4 instalacji do przetwarzania odpadów niebezpiecznych, tj. stacji demontażu pojazdów, o zdolności przetwarzania </w:t>
      </w:r>
      <w:r w:rsidR="006A05E8" w:rsidRPr="006A05E8">
        <w:rPr>
          <w:rFonts w:ascii="Arial" w:hAnsi="Arial" w:cs="Arial"/>
        </w:rPr>
        <w:br/>
        <w:t xml:space="preserve">36 Mg/dobę, 9 000 Mg/rok odpadów niebezpiecznych, </w:t>
      </w:r>
      <w:bookmarkEnd w:id="1"/>
      <w:r w:rsidRPr="006A05E8">
        <w:rPr>
          <w:rFonts w:ascii="Arial" w:hAnsi="Arial" w:cs="Arial"/>
        </w:rPr>
        <w:t>w następujący sposób:</w:t>
      </w:r>
    </w:p>
    <w:p w14:paraId="4F00A399" w14:textId="54922ECC" w:rsidR="00804A49" w:rsidRPr="00C411E3" w:rsidRDefault="00804A49" w:rsidP="00C411E3">
      <w:pPr>
        <w:pStyle w:val="nagwek20"/>
      </w:pPr>
      <w:r w:rsidRPr="00C411E3">
        <w:rPr>
          <w:b/>
          <w:bCs/>
        </w:rPr>
        <w:t>I.1.</w:t>
      </w:r>
      <w:r w:rsidRPr="00C411E3">
        <w:t xml:space="preserve"> Użyte w każdym miejscu decyzji oznaczenie prowadzącego instalację </w:t>
      </w:r>
      <w:r w:rsidRPr="00C411E3">
        <w:br/>
        <w:t xml:space="preserve">tj. </w:t>
      </w:r>
      <w:bookmarkStart w:id="2" w:name="_Hlk124325703"/>
      <w:r w:rsidRPr="00C411E3">
        <w:t>„</w:t>
      </w:r>
      <w:r w:rsidR="006A05E8" w:rsidRPr="00C411E3">
        <w:t>Impresja</w:t>
      </w:r>
      <w:r w:rsidR="0084168E" w:rsidRPr="00C411E3">
        <w:t>”</w:t>
      </w:r>
      <w:r w:rsidR="006A05E8" w:rsidRPr="00C411E3">
        <w:t xml:space="preserve"> Robert Jaśkowiec</w:t>
      </w:r>
      <w:r w:rsidRPr="00C411E3">
        <w:t xml:space="preserve"> zastępuję nowym oznaczeniem prowadzącego instalację tj. </w:t>
      </w:r>
      <w:r w:rsidR="0084168E" w:rsidRPr="00C411E3">
        <w:t>„</w:t>
      </w:r>
      <w:r w:rsidR="00075352" w:rsidRPr="00C411E3">
        <w:t>Impresja</w:t>
      </w:r>
      <w:r w:rsidRPr="00C411E3">
        <w:t xml:space="preserve"> Sp. z o.o.”</w:t>
      </w:r>
      <w:r w:rsidR="00075352" w:rsidRPr="00C411E3">
        <w:t>.</w:t>
      </w:r>
      <w:r w:rsidRPr="00C411E3">
        <w:t xml:space="preserve"> </w:t>
      </w:r>
    </w:p>
    <w:bookmarkEnd w:id="2"/>
    <w:p w14:paraId="24176443" w14:textId="3B057538" w:rsidR="00075352" w:rsidRPr="00C411E3" w:rsidRDefault="00075352" w:rsidP="00C411E3">
      <w:pPr>
        <w:pStyle w:val="nagwek20"/>
        <w:spacing w:before="240"/>
        <w:rPr>
          <w:bCs/>
          <w:szCs w:val="24"/>
          <w:u w:val="single"/>
        </w:rPr>
      </w:pPr>
      <w:r w:rsidRPr="00C411E3">
        <w:rPr>
          <w:b/>
        </w:rPr>
        <w:t>I.2.</w:t>
      </w:r>
      <w:r w:rsidRPr="00C411E3">
        <w:rPr>
          <w:bCs/>
        </w:rPr>
        <w:t xml:space="preserve"> Użyty w każdym miejscu decyzji </w:t>
      </w:r>
      <w:r w:rsidRPr="00C411E3">
        <w:rPr>
          <w:bCs/>
          <w:kern w:val="3"/>
        </w:rPr>
        <w:t xml:space="preserve">numer Regon/NIP tj. </w:t>
      </w:r>
      <w:r w:rsidRPr="00C411E3">
        <w:rPr>
          <w:bCs/>
        </w:rPr>
        <w:t xml:space="preserve">Regon: 650108530, </w:t>
      </w:r>
      <w:r w:rsidRPr="00C411E3">
        <w:rPr>
          <w:bCs/>
        </w:rPr>
        <w:br/>
        <w:t xml:space="preserve">NIP: 794-101-02-82 zastępuję nowym </w:t>
      </w:r>
      <w:r w:rsidRPr="00C411E3">
        <w:rPr>
          <w:bCs/>
          <w:kern w:val="3"/>
        </w:rPr>
        <w:t xml:space="preserve">numerem Regon/NIP </w:t>
      </w:r>
      <w:r w:rsidRPr="00C411E3">
        <w:rPr>
          <w:bCs/>
        </w:rPr>
        <w:t xml:space="preserve">tj. </w:t>
      </w:r>
      <w:r w:rsidRPr="00C411E3">
        <w:rPr>
          <w:bCs/>
          <w:kern w:val="3"/>
        </w:rPr>
        <w:t>R</w:t>
      </w:r>
      <w:r w:rsidRPr="00C411E3">
        <w:rPr>
          <w:bCs/>
        </w:rPr>
        <w:t xml:space="preserve">egon: 529173610, </w:t>
      </w:r>
      <w:r w:rsidRPr="00C411E3">
        <w:rPr>
          <w:bCs/>
        </w:rPr>
        <w:br/>
        <w:t>NIP: 794-183-95-66.</w:t>
      </w:r>
    </w:p>
    <w:p w14:paraId="6690F341" w14:textId="1B82274A" w:rsidR="00804A49" w:rsidRDefault="00804A49" w:rsidP="00C411E3">
      <w:pPr>
        <w:pStyle w:val="BodyText22"/>
        <w:widowControl/>
        <w:spacing w:before="24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II. Pozostałe warunki decyzji pozostają bez zmian.</w:t>
      </w:r>
    </w:p>
    <w:p w14:paraId="61D0FA2D" w14:textId="77777777" w:rsidR="00804A49" w:rsidRDefault="00804A49" w:rsidP="00804A49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"/>
        </w:rPr>
      </w:pPr>
    </w:p>
    <w:p w14:paraId="755FE57F" w14:textId="6FF85B08" w:rsidR="00804A49" w:rsidRDefault="00804A49" w:rsidP="00B749EA">
      <w:pPr>
        <w:pStyle w:val="Nagwek1"/>
        <w:jc w:val="center"/>
      </w:pPr>
      <w:r>
        <w:t>U z a s a d n i e n i e</w:t>
      </w:r>
    </w:p>
    <w:p w14:paraId="7AF41EE3" w14:textId="77777777" w:rsidR="00804A49" w:rsidRDefault="00804A49" w:rsidP="00804A49">
      <w:pPr>
        <w:pStyle w:val="Default"/>
        <w:jc w:val="center"/>
        <w:rPr>
          <w:sz w:val="16"/>
          <w:highlight w:val="yellow"/>
        </w:rPr>
      </w:pPr>
    </w:p>
    <w:p w14:paraId="6977208D" w14:textId="298F7699" w:rsidR="00ED5486" w:rsidRPr="00AF26ED" w:rsidRDefault="00804A49" w:rsidP="00ED548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Pismem </w:t>
      </w:r>
      <w:r>
        <w:rPr>
          <w:rFonts w:ascii="Arial" w:hAnsi="Arial" w:cs="Arial"/>
          <w:bCs/>
        </w:rPr>
        <w:t>z</w:t>
      </w:r>
      <w:r>
        <w:rPr>
          <w:rFonts w:ascii="Arial" w:hAnsi="Arial" w:cs="Arial"/>
        </w:rPr>
        <w:t xml:space="preserve"> dnia </w:t>
      </w:r>
      <w:r w:rsidR="00075352">
        <w:rPr>
          <w:rFonts w:ascii="Arial" w:hAnsi="Arial" w:cs="Arial"/>
        </w:rPr>
        <w:t xml:space="preserve">23.07.2024r. (data wpływu do tut. Urzędu: 25.07.2024r.) </w:t>
      </w:r>
      <w:r w:rsidR="0084168E">
        <w:rPr>
          <w:rFonts w:ascii="Arial" w:hAnsi="Arial" w:cs="Arial"/>
        </w:rPr>
        <w:t>„</w:t>
      </w:r>
      <w:r w:rsidR="00075352" w:rsidRPr="00ED5486">
        <w:rPr>
          <w:rFonts w:ascii="Arial" w:hAnsi="Arial" w:cs="Arial"/>
        </w:rPr>
        <w:t>Impresja</w:t>
      </w:r>
      <w:r w:rsidR="0084168E">
        <w:rPr>
          <w:rFonts w:ascii="Arial" w:hAnsi="Arial" w:cs="Arial"/>
        </w:rPr>
        <w:t>”</w:t>
      </w:r>
      <w:r w:rsidR="00075352" w:rsidRPr="00ED5486">
        <w:rPr>
          <w:rFonts w:ascii="Arial" w:hAnsi="Arial" w:cs="Arial"/>
        </w:rPr>
        <w:t xml:space="preserve"> Sp. z o.o. ul. Łąkowa 5, 37-200 Przeworsk </w:t>
      </w:r>
      <w:r w:rsidR="00075352" w:rsidRPr="00ED5486">
        <w:rPr>
          <w:rFonts w:ascii="Arial" w:hAnsi="Arial" w:cs="Arial"/>
          <w:kern w:val="3"/>
        </w:rPr>
        <w:t>(R</w:t>
      </w:r>
      <w:r w:rsidR="00075352" w:rsidRPr="00ED5486">
        <w:rPr>
          <w:rFonts w:ascii="Arial" w:hAnsi="Arial" w:cs="Arial"/>
        </w:rPr>
        <w:t xml:space="preserve">egon: 529173610, NIP: </w:t>
      </w:r>
      <w:r w:rsidR="00DE61A2">
        <w:rPr>
          <w:rFonts w:ascii="Arial" w:hAnsi="Arial" w:cs="Arial"/>
        </w:rPr>
        <w:br/>
      </w:r>
      <w:r w:rsidR="00075352" w:rsidRPr="00ED5486">
        <w:rPr>
          <w:rFonts w:ascii="Arial" w:hAnsi="Arial" w:cs="Arial"/>
        </w:rPr>
        <w:t>794-183-95-66)</w:t>
      </w:r>
      <w:r w:rsidR="00ED54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wystąpiła z wnioskiem w sprawie zmiany decyzji Marszałka </w:t>
      </w:r>
      <w:r>
        <w:rPr>
          <w:rFonts w:ascii="Arial" w:hAnsi="Arial" w:cs="Arial"/>
        </w:rPr>
        <w:lastRenderedPageBreak/>
        <w:t xml:space="preserve">Województwa Podkarpackiego z dnia </w:t>
      </w:r>
      <w:r w:rsidR="00ED5486">
        <w:rPr>
          <w:rFonts w:ascii="Arial" w:hAnsi="Arial" w:cs="Arial"/>
          <w:color w:val="000000"/>
          <w:kern w:val="3"/>
        </w:rPr>
        <w:t xml:space="preserve">09.11.2020r., znak: OS-I.7222.76.1.2019.MD udzielającej </w:t>
      </w:r>
      <w:r w:rsidR="0084168E">
        <w:rPr>
          <w:rFonts w:ascii="Arial" w:hAnsi="Arial" w:cs="Arial"/>
          <w:color w:val="000000"/>
          <w:kern w:val="3"/>
        </w:rPr>
        <w:t>„</w:t>
      </w:r>
      <w:r w:rsidR="00ED5486">
        <w:rPr>
          <w:rFonts w:ascii="Arial" w:hAnsi="Arial" w:cs="Arial"/>
          <w:color w:val="000000"/>
          <w:kern w:val="3"/>
        </w:rPr>
        <w:t>Impresja</w:t>
      </w:r>
      <w:r w:rsidR="0084168E">
        <w:rPr>
          <w:rFonts w:ascii="Arial" w:hAnsi="Arial" w:cs="Arial"/>
          <w:color w:val="000000"/>
          <w:kern w:val="3"/>
        </w:rPr>
        <w:t>”</w:t>
      </w:r>
      <w:r w:rsidR="00ED5486">
        <w:rPr>
          <w:rFonts w:ascii="Arial" w:hAnsi="Arial" w:cs="Arial"/>
          <w:color w:val="000000"/>
          <w:kern w:val="3"/>
        </w:rPr>
        <w:t xml:space="preserve"> Robert Jaśkowiec </w:t>
      </w:r>
      <w:r w:rsidR="00ED5486" w:rsidRPr="00853F56">
        <w:rPr>
          <w:rFonts w:ascii="Arial" w:hAnsi="Arial" w:cs="Arial"/>
        </w:rPr>
        <w:t>ul. Łąkowa 5, 37-200 Przeworsk</w:t>
      </w:r>
      <w:r w:rsidR="00ED5486">
        <w:rPr>
          <w:rFonts w:ascii="Arial" w:hAnsi="Arial" w:cs="Arial"/>
        </w:rPr>
        <w:t xml:space="preserve"> </w:t>
      </w:r>
      <w:r w:rsidR="00ED5486" w:rsidRPr="00AF26ED">
        <w:rPr>
          <w:rFonts w:ascii="Arial" w:hAnsi="Arial" w:cs="Arial"/>
        </w:rPr>
        <w:t xml:space="preserve">pozwolenia zintegrowanego na prowadzenie w Przeworsku </w:t>
      </w:r>
      <w:r w:rsidR="00ED5486" w:rsidRPr="006A05E8">
        <w:rPr>
          <w:rFonts w:ascii="Arial" w:hAnsi="Arial" w:cs="Arial"/>
        </w:rPr>
        <w:t xml:space="preserve">na działkach o nr </w:t>
      </w:r>
      <w:proofErr w:type="spellStart"/>
      <w:r w:rsidR="00ED5486" w:rsidRPr="006A05E8">
        <w:rPr>
          <w:rFonts w:ascii="Arial" w:hAnsi="Arial" w:cs="Arial"/>
        </w:rPr>
        <w:t>ewid</w:t>
      </w:r>
      <w:proofErr w:type="spellEnd"/>
      <w:r w:rsidR="00ED5486" w:rsidRPr="006A05E8">
        <w:rPr>
          <w:rFonts w:ascii="Arial" w:hAnsi="Arial" w:cs="Arial"/>
        </w:rPr>
        <w:t>.: 4836/6, 4836/9 i 4835/4 instalacji do przetwarzania</w:t>
      </w:r>
      <w:r w:rsidR="00ED5486">
        <w:rPr>
          <w:rFonts w:ascii="Arial" w:hAnsi="Arial" w:cs="Arial"/>
        </w:rPr>
        <w:t xml:space="preserve"> odpadów niebezpiecznych, tj. </w:t>
      </w:r>
      <w:r w:rsidR="00ED5486" w:rsidRPr="00AF26ED">
        <w:rPr>
          <w:rFonts w:ascii="Arial" w:hAnsi="Arial" w:cs="Arial"/>
        </w:rPr>
        <w:t>stacji demontażu pojazdów</w:t>
      </w:r>
      <w:r w:rsidR="00ED5486">
        <w:rPr>
          <w:rFonts w:ascii="Arial" w:hAnsi="Arial" w:cs="Arial"/>
        </w:rPr>
        <w:t>, o zdolności przetwarzania 36 Mg/dobę, 9 000 Mg/rok</w:t>
      </w:r>
      <w:r w:rsidR="00ED5486" w:rsidRPr="00273C40">
        <w:rPr>
          <w:rFonts w:ascii="Arial" w:hAnsi="Arial" w:cs="Arial"/>
        </w:rPr>
        <w:t xml:space="preserve"> </w:t>
      </w:r>
      <w:r w:rsidR="00ED5486">
        <w:rPr>
          <w:rFonts w:ascii="Arial" w:hAnsi="Arial" w:cs="Arial"/>
        </w:rPr>
        <w:t>odpadów niebezpiecznych.</w:t>
      </w:r>
    </w:p>
    <w:p w14:paraId="30C86E61" w14:textId="6C7B4A1D" w:rsidR="00804A49" w:rsidRPr="004C5CD2" w:rsidRDefault="00804A49" w:rsidP="00804A49">
      <w:pPr>
        <w:pStyle w:val="Tekstpodstawowy"/>
        <w:ind w:firstLine="567"/>
        <w:jc w:val="both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</w:rPr>
        <w:t xml:space="preserve">Informacja o przedłożonym wniosku umieszczona została w publicznie dostępnym wykazie danych o dokumentach zawierających informacje o środowisku </w:t>
      </w:r>
      <w:r>
        <w:rPr>
          <w:rFonts w:ascii="Arial" w:hAnsi="Arial" w:cs="Arial"/>
        </w:rPr>
        <w:br/>
        <w:t xml:space="preserve">i jego ochronie w karcie informacyjnej pod numerem </w:t>
      </w:r>
      <w:r w:rsidR="00ED5486" w:rsidRPr="00ED5486">
        <w:rPr>
          <w:rFonts w:ascii="Arial" w:hAnsi="Arial" w:cs="Arial"/>
          <w:b/>
          <w:bCs/>
        </w:rPr>
        <w:t>546</w:t>
      </w:r>
      <w:r w:rsidRPr="004C5CD2">
        <w:rPr>
          <w:rFonts w:ascii="Arial" w:hAnsi="Arial" w:cs="Arial"/>
          <w:b/>
          <w:bCs/>
        </w:rPr>
        <w:t>/202</w:t>
      </w:r>
      <w:r w:rsidR="00ED5486">
        <w:rPr>
          <w:rFonts w:ascii="Arial" w:hAnsi="Arial" w:cs="Arial"/>
          <w:b/>
          <w:bCs/>
        </w:rPr>
        <w:t>4</w:t>
      </w:r>
      <w:r w:rsidRPr="004C5CD2">
        <w:rPr>
          <w:rFonts w:ascii="Arial" w:hAnsi="Arial" w:cs="Arial"/>
          <w:b/>
          <w:bCs/>
        </w:rPr>
        <w:t>.</w:t>
      </w:r>
    </w:p>
    <w:p w14:paraId="143F47C6" w14:textId="77777777" w:rsidR="00804A49" w:rsidRDefault="00804A49" w:rsidP="00804A49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Rozpatrując wniosek oraz całość akt w sprawie ustalono, co następuje:</w:t>
      </w:r>
    </w:p>
    <w:p w14:paraId="2BD50AE1" w14:textId="5A1446B5" w:rsidR="00ED5486" w:rsidRPr="00ED5486" w:rsidRDefault="00ED5486" w:rsidP="00ED5486">
      <w:pPr>
        <w:tabs>
          <w:tab w:val="left" w:pos="426"/>
        </w:tabs>
        <w:jc w:val="both"/>
        <w:rPr>
          <w:rFonts w:ascii="Arial" w:eastAsia="Calibri" w:hAnsi="Arial" w:cs="Arial"/>
          <w:lang w:eastAsia="zh-CN"/>
        </w:rPr>
      </w:pPr>
      <w:r w:rsidRPr="001924D7">
        <w:rPr>
          <w:rFonts w:ascii="Arial" w:hAnsi="Arial" w:cs="Arial"/>
        </w:rPr>
        <w:tab/>
        <w:t xml:space="preserve">  </w:t>
      </w:r>
      <w:r w:rsidR="00804A49" w:rsidRPr="001924D7">
        <w:rPr>
          <w:rFonts w:ascii="Arial" w:hAnsi="Arial" w:cs="Arial"/>
        </w:rPr>
        <w:t xml:space="preserve">Przedmiotowa instalacja </w:t>
      </w:r>
      <w:r w:rsidR="00DE61A2" w:rsidRPr="006A05E8">
        <w:rPr>
          <w:rFonts w:ascii="Arial" w:hAnsi="Arial" w:cs="Arial"/>
        </w:rPr>
        <w:t>do przetwarzania</w:t>
      </w:r>
      <w:r w:rsidR="00DE61A2">
        <w:rPr>
          <w:rFonts w:ascii="Arial" w:hAnsi="Arial" w:cs="Arial"/>
        </w:rPr>
        <w:t xml:space="preserve"> odpadów niebezpiecznych </w:t>
      </w:r>
      <w:r w:rsidR="00804A49" w:rsidRPr="001924D7">
        <w:rPr>
          <w:rFonts w:ascii="Arial" w:hAnsi="Arial" w:cs="Arial"/>
        </w:rPr>
        <w:t xml:space="preserve">zaklasyfikowana została, </w:t>
      </w:r>
      <w:r w:rsidRPr="00ED5486">
        <w:rPr>
          <w:rFonts w:ascii="Arial" w:eastAsia="Calibri" w:hAnsi="Arial" w:cs="Arial"/>
          <w:lang w:eastAsia="zh-CN"/>
        </w:rPr>
        <w:t>na podstawie § 2 ust. 1 pkt. 4</w:t>
      </w:r>
      <w:r w:rsidRPr="001924D7">
        <w:rPr>
          <w:rFonts w:ascii="Arial" w:eastAsia="Calibri" w:hAnsi="Arial" w:cs="Arial"/>
          <w:lang w:eastAsia="zh-CN"/>
        </w:rPr>
        <w:t>2</w:t>
      </w:r>
      <w:r w:rsidRPr="00ED5486">
        <w:rPr>
          <w:rFonts w:ascii="Arial" w:eastAsia="Calibri" w:hAnsi="Arial" w:cs="Arial"/>
          <w:lang w:eastAsia="zh-CN"/>
        </w:rPr>
        <w:t xml:space="preserve"> Rozporządzenia Rady Ministrów z dnia 10 września 2019 r. w sprawie przedsięwzięć mogących znacząco oddziaływać na środowisko (Dz. U. z 2019 r. poz. 1839), do przedsięwzięć mogących zawsze znacząco oddziaływać na środowisko, w rozumieniu ustawy z dnia </w:t>
      </w:r>
      <w:r w:rsidR="00DE61A2">
        <w:rPr>
          <w:rFonts w:ascii="Arial" w:eastAsia="Calibri" w:hAnsi="Arial" w:cs="Arial"/>
          <w:lang w:eastAsia="zh-CN"/>
        </w:rPr>
        <w:br/>
      </w:r>
      <w:r w:rsidRPr="00ED5486">
        <w:rPr>
          <w:rFonts w:ascii="Arial" w:eastAsia="Calibri" w:hAnsi="Arial" w:cs="Arial"/>
          <w:lang w:eastAsia="zh-CN"/>
        </w:rPr>
        <w:t xml:space="preserve">3 października 2008 r. o udostępnianiu informacji o środowisku i jego ochronie, udziale społeczeństwa w ochronie środowiska oraz o ocenach oddziaływania na środowisko (Dz. U. z 2023r. poz. 1094 tj. ze zm.). Tym samym, zgodnie z art. 183, w związku </w:t>
      </w:r>
      <w:r w:rsidR="00DE61A2">
        <w:rPr>
          <w:rFonts w:ascii="Arial" w:eastAsia="Calibri" w:hAnsi="Arial" w:cs="Arial"/>
          <w:lang w:eastAsia="zh-CN"/>
        </w:rPr>
        <w:br/>
      </w:r>
      <w:r w:rsidRPr="00ED5486">
        <w:rPr>
          <w:rFonts w:ascii="Arial" w:eastAsia="Calibri" w:hAnsi="Arial" w:cs="Arial"/>
          <w:lang w:eastAsia="zh-CN"/>
        </w:rPr>
        <w:t xml:space="preserve">z art. 378 ust. 2 a pkt. 1 ustawy z dnia 27 kwietnia 2001 r. Prawo ochrony środowiska (Dz. U. z 2024r. poz. 54 ze zm.) organem właściwym do wydania/zmiany pozwolenia zintegrowanego jest Marszałek województwa. </w:t>
      </w:r>
    </w:p>
    <w:p w14:paraId="270F215F" w14:textId="2A7A7574" w:rsidR="00ED5486" w:rsidRPr="00ED5486" w:rsidRDefault="001924D7" w:rsidP="00ED5486">
      <w:pPr>
        <w:ind w:firstLine="567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Ww. i</w:t>
      </w:r>
      <w:r w:rsidRPr="006A05E8">
        <w:rPr>
          <w:rFonts w:ascii="Arial" w:hAnsi="Arial" w:cs="Arial"/>
        </w:rPr>
        <w:t>nstalacj</w:t>
      </w:r>
      <w:r>
        <w:rPr>
          <w:rFonts w:ascii="Arial" w:hAnsi="Arial" w:cs="Arial"/>
        </w:rPr>
        <w:t>a</w:t>
      </w:r>
      <w:r w:rsidRPr="006A05E8">
        <w:rPr>
          <w:rFonts w:ascii="Arial" w:hAnsi="Arial" w:cs="Arial"/>
        </w:rPr>
        <w:t xml:space="preserve"> do przetwarzania</w:t>
      </w:r>
      <w:r>
        <w:rPr>
          <w:rFonts w:ascii="Arial" w:hAnsi="Arial" w:cs="Arial"/>
        </w:rPr>
        <w:t xml:space="preserve"> odpadów niebezpiecznych, tj. </w:t>
      </w:r>
      <w:r w:rsidRPr="00AF26ED">
        <w:rPr>
          <w:rFonts w:ascii="Arial" w:hAnsi="Arial" w:cs="Arial"/>
        </w:rPr>
        <w:t>stacj</w:t>
      </w:r>
      <w:r>
        <w:rPr>
          <w:rFonts w:ascii="Arial" w:hAnsi="Arial" w:cs="Arial"/>
        </w:rPr>
        <w:t>a</w:t>
      </w:r>
      <w:r w:rsidRPr="00AF26ED">
        <w:rPr>
          <w:rFonts w:ascii="Arial" w:hAnsi="Arial" w:cs="Arial"/>
        </w:rPr>
        <w:t xml:space="preserve"> demontażu pojazdów</w:t>
      </w:r>
      <w:r>
        <w:rPr>
          <w:rFonts w:ascii="Arial" w:hAnsi="Arial" w:cs="Arial"/>
        </w:rPr>
        <w:t xml:space="preserve"> o zdolności przetwarzania 36 Mg/dobę, 9 000 Mg/rok</w:t>
      </w:r>
      <w:r w:rsidRPr="00273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odpadów niebezpiecznych</w:t>
      </w:r>
      <w:r w:rsidR="00ED5486" w:rsidRPr="00ED5486">
        <w:rPr>
          <w:rFonts w:ascii="Arial" w:eastAsiaTheme="minorEastAsia" w:hAnsi="Arial" w:cs="Arial"/>
        </w:rPr>
        <w:t xml:space="preserve">, zgodnie z ust. 5 pkt </w:t>
      </w:r>
      <w:r>
        <w:rPr>
          <w:rFonts w:ascii="Arial" w:eastAsiaTheme="minorEastAsia" w:hAnsi="Arial" w:cs="Arial"/>
        </w:rPr>
        <w:t>1) b)</w:t>
      </w:r>
      <w:r w:rsidR="00ED5486" w:rsidRPr="00ED5486">
        <w:rPr>
          <w:rFonts w:ascii="Arial" w:eastAsiaTheme="minorEastAsia" w:hAnsi="Arial" w:cs="Arial"/>
        </w:rPr>
        <w:t xml:space="preserve"> załącznika do rozporządzenia Ministra Środowiska z dnia 27 sierpnia 2014r. w sprawie rodzajów instalacji mogących powodować znaczne zanieczyszczenie poszczególnych elementów przyrodniczych albo środowiska jako całości (Dz. U. z 2014r., poz. 1169) </w:t>
      </w:r>
      <w:r w:rsidR="00DE61A2">
        <w:rPr>
          <w:rFonts w:ascii="Arial" w:eastAsiaTheme="minorEastAsia" w:hAnsi="Arial" w:cs="Arial"/>
        </w:rPr>
        <w:t xml:space="preserve">zaliczana jest </w:t>
      </w:r>
      <w:r w:rsidR="00ED5486" w:rsidRPr="00ED5486">
        <w:rPr>
          <w:rFonts w:ascii="Arial" w:eastAsiaTheme="minorEastAsia" w:hAnsi="Arial" w:cs="Arial"/>
        </w:rPr>
        <w:t xml:space="preserve">do instalacji do </w:t>
      </w:r>
      <w:r>
        <w:rPr>
          <w:rFonts w:ascii="Arial" w:eastAsiaTheme="minorEastAsia" w:hAnsi="Arial" w:cs="Arial"/>
        </w:rPr>
        <w:t xml:space="preserve">odzysku odpadów niebezpiecznych o zdolności przetwarzania ponad 10 ton na dobę z wykorzystaniem obróbki </w:t>
      </w:r>
      <w:proofErr w:type="spellStart"/>
      <w:r>
        <w:rPr>
          <w:rFonts w:ascii="Arial" w:eastAsiaTheme="minorEastAsia" w:hAnsi="Arial" w:cs="Arial"/>
        </w:rPr>
        <w:t>fizyczno</w:t>
      </w:r>
      <w:proofErr w:type="spellEnd"/>
      <w:r>
        <w:rPr>
          <w:rFonts w:ascii="Arial" w:eastAsiaTheme="minorEastAsia" w:hAnsi="Arial" w:cs="Arial"/>
        </w:rPr>
        <w:t xml:space="preserve"> – chemicznej odpadów niebezpiecznych, której f</w:t>
      </w:r>
      <w:r w:rsidR="00ED5486" w:rsidRPr="00ED5486">
        <w:rPr>
          <w:rFonts w:ascii="Arial" w:eastAsiaTheme="minorEastAsia" w:hAnsi="Arial" w:cs="Arial"/>
        </w:rPr>
        <w:t>unkcjonowanie wymagało uzyskania pozwolenia zintegrowanego.</w:t>
      </w:r>
    </w:p>
    <w:p w14:paraId="58B7B4D5" w14:textId="30BEF787" w:rsidR="00804A49" w:rsidRDefault="00804A49" w:rsidP="00804A49">
      <w:pPr>
        <w:pStyle w:val="Defaul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209 ust. 1 oraz art. 212 ustawy z dnia 27 kwietnia 2001r. Prawo ochrony środowiska </w:t>
      </w:r>
      <w:r>
        <w:rPr>
          <w:rFonts w:ascii="Arial" w:hAnsi="Arial" w:cs="Arial"/>
          <w:color w:val="auto"/>
        </w:rPr>
        <w:t xml:space="preserve">wersja elektroniczna wniosku w sprawie zmiany pozwolenia została przesłana do Ministra Klimatu i Środowiska przy piśmie z dnia </w:t>
      </w:r>
      <w:r w:rsidR="001924D7">
        <w:rPr>
          <w:rFonts w:ascii="Arial" w:hAnsi="Arial" w:cs="Arial"/>
          <w:color w:val="auto"/>
        </w:rPr>
        <w:t>30</w:t>
      </w:r>
      <w:r>
        <w:rPr>
          <w:rFonts w:ascii="Arial" w:hAnsi="Arial" w:cs="Arial"/>
          <w:color w:val="auto"/>
        </w:rPr>
        <w:t>.</w:t>
      </w:r>
      <w:r w:rsidR="001924D7">
        <w:rPr>
          <w:rFonts w:ascii="Arial" w:hAnsi="Arial" w:cs="Arial"/>
          <w:color w:val="auto"/>
        </w:rPr>
        <w:t>07</w:t>
      </w:r>
      <w:r>
        <w:rPr>
          <w:rFonts w:ascii="Arial" w:hAnsi="Arial" w:cs="Arial"/>
          <w:color w:val="auto"/>
        </w:rPr>
        <w:t>.202</w:t>
      </w:r>
      <w:r w:rsidR="001924D7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r.</w:t>
      </w:r>
    </w:p>
    <w:p w14:paraId="6EF17B28" w14:textId="7C6BBDE6" w:rsidR="001924D7" w:rsidRPr="00AF26ED" w:rsidRDefault="00804A49" w:rsidP="001924D7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 analizie formalno – prawnej złożonych dokumentów pismem z dnia </w:t>
      </w:r>
      <w:r>
        <w:rPr>
          <w:rFonts w:ascii="Arial" w:hAnsi="Arial" w:cs="Arial"/>
        </w:rPr>
        <w:br/>
      </w:r>
      <w:r w:rsidR="001924D7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1924D7">
        <w:rPr>
          <w:rFonts w:ascii="Arial" w:hAnsi="Arial" w:cs="Arial"/>
        </w:rPr>
        <w:t>07</w:t>
      </w:r>
      <w:r>
        <w:rPr>
          <w:rFonts w:ascii="Arial" w:hAnsi="Arial" w:cs="Arial"/>
        </w:rPr>
        <w:t>.202</w:t>
      </w:r>
      <w:r w:rsidR="001924D7">
        <w:rPr>
          <w:rFonts w:ascii="Arial" w:hAnsi="Arial" w:cs="Arial"/>
        </w:rPr>
        <w:t>4</w:t>
      </w:r>
      <w:r>
        <w:rPr>
          <w:rFonts w:ascii="Arial" w:hAnsi="Arial" w:cs="Arial"/>
        </w:rPr>
        <w:t>r. zawiadomiono Stronę o wszczęciu postępowania</w:t>
      </w:r>
      <w:r w:rsidR="00DE61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098E93E" w14:textId="77777777" w:rsidR="00787F7C" w:rsidRDefault="00804A49" w:rsidP="00804A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wniosku </w:t>
      </w:r>
      <w:r w:rsidR="001924D7">
        <w:rPr>
          <w:rFonts w:ascii="Arial" w:hAnsi="Arial" w:cs="Arial"/>
          <w:kern w:val="3"/>
        </w:rPr>
        <w:t>Impresja</w:t>
      </w:r>
      <w:r>
        <w:rPr>
          <w:rFonts w:ascii="Arial" w:hAnsi="Arial" w:cs="Arial"/>
          <w:kern w:val="3"/>
        </w:rPr>
        <w:t xml:space="preserve"> Sp. z o.o., </w:t>
      </w:r>
      <w:r w:rsidR="001924D7" w:rsidRPr="00853F56">
        <w:rPr>
          <w:rFonts w:ascii="Arial" w:hAnsi="Arial" w:cs="Arial"/>
        </w:rPr>
        <w:t>ul. Łąkowa 5, 37-200 Przeworsk</w:t>
      </w:r>
      <w:r w:rsidR="00192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zmiana </w:t>
      </w:r>
      <w:r w:rsidR="001451F5">
        <w:rPr>
          <w:rFonts w:ascii="Arial" w:hAnsi="Arial" w:cs="Arial"/>
        </w:rPr>
        <w:t>pozwolenia zintegrowanego w zakresie</w:t>
      </w:r>
      <w:r>
        <w:rPr>
          <w:rFonts w:ascii="Arial" w:hAnsi="Arial" w:cs="Arial"/>
        </w:rPr>
        <w:t xml:space="preserve"> oznaczenia prowadzącego instalację oraz zmiana </w:t>
      </w:r>
      <w:r w:rsidR="001924D7">
        <w:rPr>
          <w:rFonts w:ascii="Arial" w:hAnsi="Arial" w:cs="Arial"/>
        </w:rPr>
        <w:t xml:space="preserve">numeru </w:t>
      </w:r>
      <w:r w:rsidR="0084168E">
        <w:rPr>
          <w:rFonts w:ascii="Arial" w:hAnsi="Arial" w:cs="Arial"/>
        </w:rPr>
        <w:t>REGON</w:t>
      </w:r>
      <w:r w:rsidR="000A63EA">
        <w:rPr>
          <w:rFonts w:ascii="Arial" w:hAnsi="Arial" w:cs="Arial"/>
        </w:rPr>
        <w:t xml:space="preserve"> i NIP </w:t>
      </w:r>
      <w:r>
        <w:rPr>
          <w:rFonts w:ascii="Arial" w:hAnsi="Arial" w:cs="Arial"/>
        </w:rPr>
        <w:t xml:space="preserve">firmy. </w:t>
      </w:r>
    </w:p>
    <w:p w14:paraId="1F842BE4" w14:textId="1EE7431C" w:rsidR="000A63EA" w:rsidRDefault="00804A49" w:rsidP="00804A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Spółka w załączeniu do wniosku przedłożyła </w:t>
      </w:r>
      <w:r w:rsidR="00787F7C">
        <w:rPr>
          <w:rFonts w:ascii="Arial" w:hAnsi="Arial" w:cs="Arial"/>
        </w:rPr>
        <w:t>„</w:t>
      </w:r>
      <w:r w:rsidR="000A63EA">
        <w:rPr>
          <w:rFonts w:ascii="Arial" w:hAnsi="Arial" w:cs="Arial"/>
        </w:rPr>
        <w:t>Informację o przekształceniu</w:t>
      </w:r>
      <w:r w:rsidR="00787F7C">
        <w:rPr>
          <w:rFonts w:ascii="Arial" w:hAnsi="Arial" w:cs="Arial"/>
        </w:rPr>
        <w:t>”</w:t>
      </w:r>
      <w:r w:rsidR="000A63EA">
        <w:rPr>
          <w:rFonts w:ascii="Arial" w:hAnsi="Arial" w:cs="Arial"/>
        </w:rPr>
        <w:t xml:space="preserve"> </w:t>
      </w:r>
      <w:r w:rsidR="00787F7C">
        <w:rPr>
          <w:rFonts w:ascii="Arial" w:hAnsi="Arial" w:cs="Arial"/>
        </w:rPr>
        <w:br/>
      </w:r>
      <w:r w:rsidR="000A63EA">
        <w:rPr>
          <w:rFonts w:ascii="Arial" w:hAnsi="Arial" w:cs="Arial"/>
        </w:rPr>
        <w:t xml:space="preserve">z dniem 18.07.2024r. firmy Robert Jaśkowiec </w:t>
      </w:r>
      <w:r w:rsidR="0084168E">
        <w:rPr>
          <w:rFonts w:ascii="Arial" w:hAnsi="Arial" w:cs="Arial"/>
        </w:rPr>
        <w:t>„</w:t>
      </w:r>
      <w:r w:rsidR="000A63EA">
        <w:rPr>
          <w:rFonts w:ascii="Arial" w:hAnsi="Arial" w:cs="Arial"/>
        </w:rPr>
        <w:t>Impresja</w:t>
      </w:r>
      <w:r w:rsidR="0084168E">
        <w:rPr>
          <w:rFonts w:ascii="Arial" w:hAnsi="Arial" w:cs="Arial"/>
        </w:rPr>
        <w:t>”</w:t>
      </w:r>
      <w:r w:rsidR="000A63EA">
        <w:rPr>
          <w:rFonts w:ascii="Arial" w:hAnsi="Arial" w:cs="Arial"/>
        </w:rPr>
        <w:t xml:space="preserve"> z siedzibą 37-200 Przeworsk ul. Łąkowa nr 5 w Spółkę z ograniczon</w:t>
      </w:r>
      <w:r w:rsidR="00C6487D">
        <w:rPr>
          <w:rFonts w:ascii="Arial" w:hAnsi="Arial" w:cs="Arial"/>
        </w:rPr>
        <w:t>ą</w:t>
      </w:r>
      <w:r w:rsidR="000A63EA">
        <w:rPr>
          <w:rFonts w:ascii="Arial" w:hAnsi="Arial" w:cs="Arial"/>
        </w:rPr>
        <w:t xml:space="preserve"> odpowiedzialnością pod nazwą: „Impresja” Spółka z ograniczoną odpowiedzialnością (wersja skrócona: „Impresja” Sp. z o.o.) </w:t>
      </w:r>
      <w:r w:rsidR="00787F7C">
        <w:rPr>
          <w:rFonts w:ascii="Arial" w:hAnsi="Arial" w:cs="Arial"/>
        </w:rPr>
        <w:br/>
      </w:r>
      <w:r w:rsidR="000A63EA">
        <w:rPr>
          <w:rFonts w:ascii="Arial" w:hAnsi="Arial" w:cs="Arial"/>
        </w:rPr>
        <w:t>z siedzibą 37-200 Przeworsk ul. Łąkowa nr 5.</w:t>
      </w:r>
      <w:r w:rsidR="001451F5">
        <w:rPr>
          <w:rFonts w:ascii="Arial" w:hAnsi="Arial" w:cs="Arial"/>
        </w:rPr>
        <w:t xml:space="preserve"> Z informacji wynika, że przekształcenie to nastąpiło w trybie art. 584</w:t>
      </w:r>
      <w:r w:rsidR="001451F5" w:rsidRPr="001451F5">
        <w:rPr>
          <w:rFonts w:ascii="Arial" w:hAnsi="Arial" w:cs="Arial"/>
          <w:vertAlign w:val="superscript"/>
        </w:rPr>
        <w:t>1</w:t>
      </w:r>
      <w:r w:rsidR="001451F5">
        <w:rPr>
          <w:rFonts w:ascii="Arial" w:hAnsi="Arial" w:cs="Arial"/>
        </w:rPr>
        <w:t xml:space="preserve"> – 584</w:t>
      </w:r>
      <w:r w:rsidR="001451F5" w:rsidRPr="001451F5">
        <w:rPr>
          <w:rFonts w:ascii="Arial" w:hAnsi="Arial" w:cs="Arial"/>
          <w:vertAlign w:val="superscript"/>
        </w:rPr>
        <w:t>13</w:t>
      </w:r>
      <w:r w:rsidR="001451F5">
        <w:rPr>
          <w:rFonts w:ascii="Arial" w:hAnsi="Arial" w:cs="Arial"/>
        </w:rPr>
        <w:t xml:space="preserve"> Kodeksu spółek handlowych.</w:t>
      </w:r>
      <w:r w:rsidR="00787F7C">
        <w:rPr>
          <w:rFonts w:ascii="Arial" w:hAnsi="Arial" w:cs="Arial"/>
        </w:rPr>
        <w:t xml:space="preserve"> </w:t>
      </w:r>
    </w:p>
    <w:p w14:paraId="0EE9F4B0" w14:textId="3409C5BC" w:rsidR="0084168E" w:rsidRDefault="000A63EA" w:rsidP="001451F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Nadto, Spółka przedłożyła </w:t>
      </w:r>
      <w:r w:rsidR="00804A49">
        <w:rPr>
          <w:rFonts w:ascii="Arial" w:hAnsi="Arial" w:cs="Arial"/>
        </w:rPr>
        <w:t>dokument KRS numer 0000</w:t>
      </w:r>
      <w:r>
        <w:rPr>
          <w:rFonts w:ascii="Arial" w:hAnsi="Arial" w:cs="Arial"/>
        </w:rPr>
        <w:t>1116346</w:t>
      </w:r>
      <w:r w:rsidR="00804A49">
        <w:rPr>
          <w:rFonts w:ascii="Arial" w:hAnsi="Arial" w:cs="Arial"/>
        </w:rPr>
        <w:t xml:space="preserve"> potwierdzający zmianę </w:t>
      </w:r>
      <w:r>
        <w:rPr>
          <w:rFonts w:ascii="Arial" w:hAnsi="Arial" w:cs="Arial"/>
        </w:rPr>
        <w:t>oznaczenia</w:t>
      </w:r>
      <w:r w:rsidR="00804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formy prawnej </w:t>
      </w:r>
      <w:r w:rsidR="00804A49">
        <w:rPr>
          <w:rFonts w:ascii="Arial" w:hAnsi="Arial" w:cs="Arial"/>
        </w:rPr>
        <w:t xml:space="preserve">prowadzącego instalację oraz </w:t>
      </w:r>
      <w:r>
        <w:rPr>
          <w:rFonts w:ascii="Arial" w:hAnsi="Arial" w:cs="Arial"/>
        </w:rPr>
        <w:t>zmianę numeru NIP i numeru REGON</w:t>
      </w:r>
      <w:r w:rsidR="00804A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 datą dokonania wpisu w Krajowym Rejestrze Sądowym </w:t>
      </w:r>
      <w:r w:rsidR="001451F5">
        <w:rPr>
          <w:rFonts w:ascii="Arial" w:hAnsi="Arial" w:cs="Arial"/>
        </w:rPr>
        <w:br/>
      </w:r>
      <w:r w:rsidR="00804A49">
        <w:rPr>
          <w:rFonts w:ascii="Arial" w:hAnsi="Arial" w:cs="Arial"/>
        </w:rPr>
        <w:t xml:space="preserve">w dniu </w:t>
      </w:r>
      <w:r w:rsidR="0084168E">
        <w:rPr>
          <w:rFonts w:ascii="Arial" w:hAnsi="Arial" w:cs="Arial"/>
        </w:rPr>
        <w:t>22.07.2024r.</w:t>
      </w:r>
      <w:r w:rsidR="001451F5">
        <w:rPr>
          <w:rFonts w:ascii="Arial" w:hAnsi="Arial" w:cs="Arial"/>
        </w:rPr>
        <w:t xml:space="preserve"> </w:t>
      </w:r>
      <w:r w:rsidR="00804A49">
        <w:rPr>
          <w:rFonts w:ascii="Arial" w:hAnsi="Arial" w:cs="Arial"/>
        </w:rPr>
        <w:t xml:space="preserve">W Krajowym Rejestrze Sądowym </w:t>
      </w:r>
      <w:r w:rsidR="0084168E">
        <w:rPr>
          <w:rFonts w:ascii="Arial" w:hAnsi="Arial" w:cs="Arial"/>
        </w:rPr>
        <w:t>(sygnatura akt</w:t>
      </w:r>
      <w:r w:rsidR="00DE61A2">
        <w:rPr>
          <w:rFonts w:ascii="Arial" w:hAnsi="Arial" w:cs="Arial"/>
        </w:rPr>
        <w:t>:</w:t>
      </w:r>
      <w:r w:rsidR="0084168E">
        <w:rPr>
          <w:rFonts w:ascii="Arial" w:hAnsi="Arial" w:cs="Arial"/>
        </w:rPr>
        <w:t xml:space="preserve"> RZ.XII NS-REJ.KRS/13968/24/ 277/NIP</w:t>
      </w:r>
      <w:r w:rsidR="00DE61A2">
        <w:rPr>
          <w:rFonts w:ascii="Arial" w:hAnsi="Arial" w:cs="Arial"/>
        </w:rPr>
        <w:t>)</w:t>
      </w:r>
      <w:r w:rsidR="0084168E">
        <w:rPr>
          <w:rFonts w:ascii="Arial" w:hAnsi="Arial" w:cs="Arial"/>
        </w:rPr>
        <w:t xml:space="preserve"> </w:t>
      </w:r>
      <w:r w:rsidR="00804A49">
        <w:rPr>
          <w:rFonts w:ascii="Arial" w:hAnsi="Arial" w:cs="Arial"/>
        </w:rPr>
        <w:t>pod numerem KRS 0000</w:t>
      </w:r>
      <w:r w:rsidR="0084168E">
        <w:rPr>
          <w:rFonts w:ascii="Arial" w:hAnsi="Arial" w:cs="Arial"/>
        </w:rPr>
        <w:t>1116346</w:t>
      </w:r>
      <w:r w:rsidR="00804A49">
        <w:rPr>
          <w:rFonts w:ascii="Arial" w:hAnsi="Arial" w:cs="Arial"/>
        </w:rPr>
        <w:t xml:space="preserve"> w Dziale 1, Rubryka 1 - Dane podmiotu – </w:t>
      </w:r>
      <w:r w:rsidR="0084168E">
        <w:rPr>
          <w:rFonts w:ascii="Arial" w:hAnsi="Arial" w:cs="Arial"/>
        </w:rPr>
        <w:t xml:space="preserve">pkt. 3 </w:t>
      </w:r>
      <w:r w:rsidR="00804A49">
        <w:rPr>
          <w:rFonts w:ascii="Arial" w:hAnsi="Arial" w:cs="Arial"/>
        </w:rPr>
        <w:t xml:space="preserve">dokonany został wpis w zakresie </w:t>
      </w:r>
      <w:r w:rsidR="00804A49" w:rsidRPr="00C179EB">
        <w:rPr>
          <w:rFonts w:ascii="Arial" w:hAnsi="Arial" w:cs="Arial"/>
        </w:rPr>
        <w:t>oznaczenia firmy</w:t>
      </w:r>
      <w:r w:rsidR="00804A49">
        <w:rPr>
          <w:rFonts w:ascii="Arial" w:hAnsi="Arial" w:cs="Arial"/>
        </w:rPr>
        <w:t xml:space="preserve"> </w:t>
      </w:r>
      <w:r w:rsidR="0084168E">
        <w:rPr>
          <w:rFonts w:ascii="Arial" w:hAnsi="Arial" w:cs="Arial"/>
        </w:rPr>
        <w:t>–</w:t>
      </w:r>
      <w:r w:rsidR="00804A49" w:rsidRPr="00C179EB">
        <w:rPr>
          <w:rFonts w:ascii="Arial" w:hAnsi="Arial" w:cs="Arial"/>
        </w:rPr>
        <w:t xml:space="preserve"> </w:t>
      </w:r>
      <w:r w:rsidR="0084168E">
        <w:rPr>
          <w:rFonts w:ascii="Arial" w:hAnsi="Arial" w:cs="Arial"/>
        </w:rPr>
        <w:lastRenderedPageBreak/>
        <w:t>„Impresja”</w:t>
      </w:r>
      <w:r w:rsidR="00804A49" w:rsidRPr="00C179EB">
        <w:rPr>
          <w:rFonts w:ascii="Arial" w:hAnsi="Arial" w:cs="Arial"/>
        </w:rPr>
        <w:t xml:space="preserve"> Spółka z ograniczoną odpowiedzialnością</w:t>
      </w:r>
      <w:r w:rsidR="00804A49">
        <w:rPr>
          <w:rFonts w:ascii="Arial" w:hAnsi="Arial" w:cs="Arial"/>
        </w:rPr>
        <w:t xml:space="preserve"> oraz w Dziale 1, Rubryka </w:t>
      </w:r>
      <w:r w:rsidR="0084168E">
        <w:rPr>
          <w:rFonts w:ascii="Arial" w:hAnsi="Arial" w:cs="Arial"/>
        </w:rPr>
        <w:t>1</w:t>
      </w:r>
      <w:r w:rsidR="00804A49">
        <w:rPr>
          <w:rFonts w:ascii="Arial" w:hAnsi="Arial" w:cs="Arial"/>
        </w:rPr>
        <w:t xml:space="preserve"> </w:t>
      </w:r>
      <w:r w:rsidR="0084168E">
        <w:rPr>
          <w:rFonts w:ascii="Arial" w:hAnsi="Arial" w:cs="Arial"/>
        </w:rPr>
        <w:t xml:space="preserve">Dane </w:t>
      </w:r>
      <w:r w:rsidR="00804A49">
        <w:rPr>
          <w:rFonts w:ascii="Arial" w:hAnsi="Arial" w:cs="Arial"/>
        </w:rPr>
        <w:t>podmiotu</w:t>
      </w:r>
      <w:r w:rsidR="0084168E">
        <w:rPr>
          <w:rFonts w:ascii="Arial" w:hAnsi="Arial" w:cs="Arial"/>
        </w:rPr>
        <w:t xml:space="preserve"> - </w:t>
      </w:r>
      <w:r w:rsidR="00804A49">
        <w:rPr>
          <w:rFonts w:ascii="Arial" w:hAnsi="Arial" w:cs="Arial"/>
        </w:rPr>
        <w:t xml:space="preserve"> </w:t>
      </w:r>
      <w:r w:rsidR="0084168E">
        <w:rPr>
          <w:rFonts w:ascii="Arial" w:hAnsi="Arial" w:cs="Arial"/>
        </w:rPr>
        <w:t>pkt. 2 dokonany został wpis w zakresie numeru REGON/NIP „</w:t>
      </w:r>
      <w:r w:rsidR="0084168E" w:rsidRPr="00ED5486">
        <w:rPr>
          <w:rFonts w:ascii="Arial" w:hAnsi="Arial" w:cs="Arial"/>
          <w:kern w:val="3"/>
        </w:rPr>
        <w:t>R</w:t>
      </w:r>
      <w:r w:rsidR="0084168E">
        <w:rPr>
          <w:rFonts w:ascii="Arial" w:hAnsi="Arial" w:cs="Arial"/>
        </w:rPr>
        <w:t>EGON</w:t>
      </w:r>
      <w:r w:rsidR="0084168E" w:rsidRPr="00ED5486">
        <w:rPr>
          <w:rFonts w:ascii="Arial" w:hAnsi="Arial" w:cs="Arial"/>
        </w:rPr>
        <w:t>: 529173610, NIP: 794-183-95-66</w:t>
      </w:r>
      <w:r w:rsidR="0084168E">
        <w:rPr>
          <w:rFonts w:ascii="Arial" w:hAnsi="Arial" w:cs="Arial"/>
        </w:rPr>
        <w:t xml:space="preserve">. </w:t>
      </w:r>
    </w:p>
    <w:p w14:paraId="39B875AF" w14:textId="77777777" w:rsidR="00FD4EB0" w:rsidRPr="001451F5" w:rsidRDefault="00FD4EB0" w:rsidP="00FD4E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zaistniałymi okolicznościami faktycznymi od dnia 18.07.2024r. „Impresja” Sp. z o.o. kontynuuje i prowadzi działalność min. związaną </w:t>
      </w:r>
      <w:r>
        <w:rPr>
          <w:rFonts w:ascii="Arial" w:hAnsi="Arial" w:cs="Arial"/>
        </w:rPr>
        <w:br/>
        <w:t xml:space="preserve">z przetwarzaniem i zbieraniem odpadów wykonywaną dotychczas przez </w:t>
      </w:r>
      <w:r>
        <w:rPr>
          <w:rFonts w:ascii="Arial" w:hAnsi="Arial" w:cs="Arial"/>
        </w:rPr>
        <w:br/>
        <w:t>Robert Jaśkowiec „Impresja”.</w:t>
      </w:r>
    </w:p>
    <w:p w14:paraId="127A9EF6" w14:textId="08974BC9" w:rsidR="00804A49" w:rsidRDefault="0049291C" w:rsidP="00804A4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Stosownie do </w:t>
      </w:r>
      <w:r w:rsidR="00697DBA">
        <w:rPr>
          <w:rFonts w:ascii="Arial" w:hAnsi="Arial" w:cs="Arial"/>
        </w:rPr>
        <w:t xml:space="preserve">wyżej przywołanych zmian,  </w:t>
      </w:r>
      <w:r w:rsidR="00804A49" w:rsidRPr="001A7D29">
        <w:rPr>
          <w:rFonts w:ascii="Arial" w:hAnsi="Arial" w:cs="Arial"/>
        </w:rPr>
        <w:t>w obowiązującej decyzji</w:t>
      </w:r>
      <w:r w:rsidR="00804A49">
        <w:rPr>
          <w:rFonts w:ascii="Arial" w:hAnsi="Arial" w:cs="Arial"/>
        </w:rPr>
        <w:t xml:space="preserve"> Marszałka Województwa Podkarpackiego z dnia </w:t>
      </w:r>
      <w:r w:rsidR="0045285B">
        <w:rPr>
          <w:rFonts w:ascii="Arial" w:hAnsi="Arial" w:cs="Arial"/>
          <w:color w:val="000000"/>
          <w:kern w:val="3"/>
        </w:rPr>
        <w:t xml:space="preserve">09.11.2020r., znak: OS-I.7222.76.1.2019.MD </w:t>
      </w:r>
      <w:r w:rsidR="0045285B">
        <w:rPr>
          <w:rFonts w:ascii="Arial" w:hAnsi="Arial" w:cs="Arial"/>
        </w:rPr>
        <w:t xml:space="preserve">wprowadzono zmiany w zakresie </w:t>
      </w:r>
      <w:r w:rsidR="00804A49">
        <w:rPr>
          <w:rFonts w:ascii="Arial" w:hAnsi="Arial" w:cs="Arial"/>
        </w:rPr>
        <w:t>oznaczeni</w:t>
      </w:r>
      <w:r w:rsidR="0045285B">
        <w:rPr>
          <w:rFonts w:ascii="Arial" w:hAnsi="Arial" w:cs="Arial"/>
        </w:rPr>
        <w:t>a</w:t>
      </w:r>
      <w:r w:rsidR="00804A49">
        <w:rPr>
          <w:rFonts w:ascii="Arial" w:hAnsi="Arial" w:cs="Arial"/>
        </w:rPr>
        <w:t xml:space="preserve"> prowadzącego instalację </w:t>
      </w:r>
      <w:r w:rsidR="0045285B">
        <w:rPr>
          <w:rFonts w:ascii="Arial" w:hAnsi="Arial" w:cs="Arial"/>
        </w:rPr>
        <w:t xml:space="preserve">oraz numerów REGON i NIP. </w:t>
      </w:r>
      <w:r w:rsidR="00697DBA">
        <w:rPr>
          <w:rFonts w:ascii="Arial" w:hAnsi="Arial" w:cs="Arial"/>
        </w:rPr>
        <w:t>P</w:t>
      </w:r>
      <w:r w:rsidR="00804A49">
        <w:rPr>
          <w:rFonts w:ascii="Arial" w:hAnsi="Arial" w:cs="Arial"/>
        </w:rPr>
        <w:t xml:space="preserve">ozostałe dane, tj.: </w:t>
      </w:r>
      <w:r w:rsidR="0045285B">
        <w:rPr>
          <w:rFonts w:ascii="Arial" w:hAnsi="Arial" w:cs="Arial"/>
        </w:rPr>
        <w:t xml:space="preserve">adres i miejsce prowadzenia działalności </w:t>
      </w:r>
      <w:r w:rsidR="00804A49">
        <w:rPr>
          <w:rFonts w:ascii="Arial" w:hAnsi="Arial" w:cs="Arial"/>
        </w:rPr>
        <w:t xml:space="preserve">nie ulegają zmianie. </w:t>
      </w:r>
    </w:p>
    <w:p w14:paraId="05310E73" w14:textId="098458C7" w:rsidR="00804A49" w:rsidRPr="00AB011C" w:rsidRDefault="00697DBA" w:rsidP="00697DBA">
      <w:pPr>
        <w:ind w:firstLine="708"/>
        <w:jc w:val="both"/>
        <w:rPr>
          <w:rFonts w:ascii="Arial" w:hAnsi="Arial" w:cs="Arial"/>
        </w:rPr>
      </w:pPr>
      <w:r w:rsidRPr="00697DBA">
        <w:rPr>
          <w:rFonts w:ascii="Arial" w:hAnsi="Arial" w:cs="Arial"/>
          <w:shd w:val="clear" w:color="auto" w:fill="FFFFFF"/>
        </w:rPr>
        <w:t>Zgodnie z brzmieniem </w:t>
      </w:r>
      <w:hyperlink r:id="rId8" w:anchor="/document/16901353?unitId=art(189)ust(1)&amp;cm=DOCUMENT" w:history="1">
        <w:r w:rsidRPr="00697DBA">
          <w:rPr>
            <w:rFonts w:ascii="Arial" w:hAnsi="Arial" w:cs="Arial"/>
            <w:shd w:val="clear" w:color="auto" w:fill="FFFFFF"/>
          </w:rPr>
          <w:t>art. 189 ust. 1</w:t>
        </w:r>
      </w:hyperlink>
      <w:r w:rsidRPr="00697DBA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ustawy</w:t>
      </w:r>
      <w:r w:rsidRPr="00697DBA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Prawo ochrony środowiska</w:t>
      </w:r>
      <w:r w:rsidRPr="00697DBA">
        <w:rPr>
          <w:rFonts w:ascii="Arial" w:hAnsi="Arial" w:cs="Arial"/>
          <w:shd w:val="clear" w:color="auto" w:fill="FFFFFF"/>
        </w:rPr>
        <w:t xml:space="preserve"> podmiot, który staje się prowadzącym instalację lub jej oznaczoną część, przejmuje prawa i obowiązki wynikające z pozwoleń dotyczących tej instalacji lub jej oznaczonej części. </w:t>
      </w:r>
      <w:r w:rsidR="00804A49" w:rsidRPr="00697DBA">
        <w:rPr>
          <w:rFonts w:ascii="Arial" w:hAnsi="Arial" w:cs="Arial"/>
        </w:rPr>
        <w:t xml:space="preserve">Zmiana nazwy podmiotu prowadzącego instalację nie stanowi zmiany warunków pozwolenia zintegrowanego w myśl </w:t>
      </w:r>
      <w:hyperlink r:id="rId9" w:anchor="/document/16901353?unitId=art(192)&amp;cm=DOCUMENT" w:history="1">
        <w:r w:rsidR="00804A49" w:rsidRPr="00697DBA">
          <w:rPr>
            <w:rStyle w:val="Hipercze"/>
            <w:rFonts w:ascii="Arial" w:hAnsi="Arial" w:cs="Arial"/>
            <w:color w:val="auto"/>
            <w:u w:val="none"/>
          </w:rPr>
          <w:t>art. 192</w:t>
        </w:r>
      </w:hyperlink>
      <w:r w:rsidR="00804A49" w:rsidRPr="00697DBA">
        <w:rPr>
          <w:rFonts w:ascii="Arial" w:hAnsi="Arial" w:cs="Arial"/>
        </w:rPr>
        <w:t xml:space="preserve"> ustawy Prawo ochrony środowiska</w:t>
      </w:r>
      <w:r w:rsidRPr="00697DBA">
        <w:rPr>
          <w:rFonts w:ascii="Arial" w:hAnsi="Arial" w:cs="Arial"/>
        </w:rPr>
        <w:t>.</w:t>
      </w:r>
      <w:r w:rsidR="00804A49" w:rsidRPr="00697DBA">
        <w:rPr>
          <w:rFonts w:ascii="Arial" w:hAnsi="Arial" w:cs="Arial"/>
        </w:rPr>
        <w:t xml:space="preserve"> </w:t>
      </w:r>
      <w:r w:rsidR="00DE61A2">
        <w:rPr>
          <w:rFonts w:ascii="Arial" w:hAnsi="Arial" w:cs="Arial"/>
        </w:rPr>
        <w:t>Tym samym, z</w:t>
      </w:r>
      <w:r w:rsidR="00804A49" w:rsidRPr="00697DBA">
        <w:rPr>
          <w:rFonts w:ascii="Arial" w:hAnsi="Arial" w:cs="Arial"/>
        </w:rPr>
        <w:t>miany dokonano na wniosek Spółki w trybie art. 1</w:t>
      </w:r>
      <w:r w:rsidRPr="00697DBA">
        <w:rPr>
          <w:rFonts w:ascii="Arial" w:hAnsi="Arial" w:cs="Arial"/>
        </w:rPr>
        <w:t>63</w:t>
      </w:r>
      <w:r w:rsidR="00804A49" w:rsidRPr="00697DBA">
        <w:rPr>
          <w:rFonts w:ascii="Arial" w:hAnsi="Arial" w:cs="Arial"/>
        </w:rPr>
        <w:t xml:space="preserve"> ustawy z dnia 14 czerwca 1960 r. Kodeks postępowania administracyjnego.</w:t>
      </w:r>
    </w:p>
    <w:p w14:paraId="46040567" w14:textId="5F323ADA" w:rsidR="00804A49" w:rsidRDefault="00804A49" w:rsidP="00804A4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10 § 1 Kpa organ zapewnił stronie czynny udział w każdym </w:t>
      </w:r>
      <w:r>
        <w:rPr>
          <w:rFonts w:ascii="Arial" w:hAnsi="Arial" w:cs="Arial"/>
        </w:rPr>
        <w:br/>
        <w:t xml:space="preserve">stadium postępowania, a przed wydaniem decyzji umożliwił wypowiedzenie </w:t>
      </w:r>
      <w:r>
        <w:rPr>
          <w:rFonts w:ascii="Arial" w:hAnsi="Arial" w:cs="Arial"/>
        </w:rPr>
        <w:br/>
        <w:t>się co do zebranych materiałów.</w:t>
      </w:r>
    </w:p>
    <w:p w14:paraId="23502007" w14:textId="77777777" w:rsidR="00804A49" w:rsidRDefault="00804A49" w:rsidP="00804A49">
      <w:pPr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Uwzględniając powyższe orzeczono jak w sentencji. </w:t>
      </w:r>
    </w:p>
    <w:p w14:paraId="3F87BE47" w14:textId="77777777" w:rsidR="00804A49" w:rsidRDefault="00804A49" w:rsidP="00804A49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 o u c z e n i e</w:t>
      </w:r>
      <w:r>
        <w:rPr>
          <w:rFonts w:ascii="Arial" w:hAnsi="Arial" w:cs="Arial"/>
        </w:rPr>
        <w:t xml:space="preserve"> </w:t>
      </w:r>
    </w:p>
    <w:p w14:paraId="559B6E80" w14:textId="77777777" w:rsidR="00804A49" w:rsidRDefault="00804A49" w:rsidP="00804A49">
      <w:pPr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 xml:space="preserve">Od niniejszej decyzji służy odwołanie do Ministra Środowiska za pośrednictwem Marszałka Województwa Podkarpackiego w terminie 14 dni od dnia doręczenia decyzji. </w:t>
      </w:r>
    </w:p>
    <w:p w14:paraId="436ADBE7" w14:textId="51924804" w:rsidR="00804A49" w:rsidRDefault="00804A49" w:rsidP="00804A49">
      <w:pPr>
        <w:pStyle w:val="Tekstpodstawowy2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Cs/>
        </w:rPr>
        <w:t>      W trakcie biegu terminu do wniesienia odwołania Stronie przysługuje prawo do zrzeczenia się odwołania, które należy wnieść do Marszałka Województwa Podkarpackiego. Z dniem doręczenia Marszałkowi Województwa Podkarpackiego oświadczenia o zrzeczeniu się prawa do wniesienia odwołania przez Stronę niniejsza decyzja staje się ostateczna i prawomocna.</w:t>
      </w:r>
    </w:p>
    <w:p w14:paraId="3E53B5E6" w14:textId="77777777" w:rsidR="00804A49" w:rsidRDefault="00804A49" w:rsidP="00804A49">
      <w:pPr>
        <w:pStyle w:val="Default"/>
        <w:rPr>
          <w:rFonts w:ascii="Arial" w:hAnsi="Arial" w:cs="Arial"/>
          <w:sz w:val="20"/>
          <w:szCs w:val="20"/>
        </w:rPr>
      </w:pPr>
    </w:p>
    <w:p w14:paraId="50CFE102" w14:textId="77777777" w:rsidR="00697DBA" w:rsidRDefault="00697DBA" w:rsidP="00D40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up. MARSZAŁKA  WOJEWÓDZTWA</w:t>
      </w:r>
    </w:p>
    <w:p w14:paraId="58A8F14C" w14:textId="00D67378" w:rsidR="00D40441" w:rsidRDefault="00D40441" w:rsidP="00D40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Andrzej Kulig</w:t>
      </w:r>
    </w:p>
    <w:p w14:paraId="30B0A304" w14:textId="665A8239" w:rsidR="00697DBA" w:rsidRDefault="00697DBA" w:rsidP="00D40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DEPARTAMEN</w:t>
      </w:r>
      <w:r w:rsidR="00D40441">
        <w:rPr>
          <w:rFonts w:ascii="Arial" w:hAnsi="Arial" w:cs="Arial"/>
          <w:sz w:val="20"/>
          <w:szCs w:val="20"/>
        </w:rPr>
        <w:t xml:space="preserve">TU </w:t>
      </w:r>
      <w:r>
        <w:rPr>
          <w:rFonts w:ascii="Arial" w:hAnsi="Arial" w:cs="Arial"/>
          <w:sz w:val="20"/>
          <w:szCs w:val="20"/>
        </w:rPr>
        <w:t>OCHRONY ŚRODOWISKA</w:t>
      </w:r>
    </w:p>
    <w:p w14:paraId="036AAF64" w14:textId="77777777" w:rsidR="00697DBA" w:rsidRDefault="00697DBA" w:rsidP="00D40441">
      <w:pPr>
        <w:rPr>
          <w:rFonts w:ascii="Arial" w:hAnsi="Arial" w:cs="Arial"/>
          <w:sz w:val="20"/>
          <w:szCs w:val="20"/>
          <w:u w:val="single"/>
        </w:rPr>
      </w:pPr>
    </w:p>
    <w:p w14:paraId="7ACB7D94" w14:textId="77777777" w:rsidR="00787F7C" w:rsidRDefault="00787F7C" w:rsidP="00697DBA">
      <w:pPr>
        <w:rPr>
          <w:rFonts w:ascii="Arial" w:hAnsi="Arial" w:cs="Arial"/>
          <w:sz w:val="20"/>
          <w:szCs w:val="20"/>
          <w:u w:val="single"/>
        </w:rPr>
      </w:pPr>
    </w:p>
    <w:p w14:paraId="4787072D" w14:textId="77777777" w:rsidR="00804A49" w:rsidRDefault="00804A49" w:rsidP="00804A4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skarbowa w wys. 10,00 zł</w:t>
      </w:r>
    </w:p>
    <w:p w14:paraId="222B2968" w14:textId="31C4AE6C" w:rsidR="00804A49" w:rsidRDefault="00804A49" w:rsidP="00804A4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uiszczona w dniu </w:t>
      </w:r>
      <w:r w:rsidR="00697DBA">
        <w:rPr>
          <w:rFonts w:ascii="Arial" w:hAnsi="Arial" w:cs="Arial"/>
          <w:sz w:val="20"/>
          <w:szCs w:val="20"/>
        </w:rPr>
        <w:t>23.07.2024r.</w:t>
      </w:r>
    </w:p>
    <w:p w14:paraId="6CE04F5F" w14:textId="77777777" w:rsidR="00804A49" w:rsidRDefault="00804A49" w:rsidP="00804A4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rachunek bankowy </w:t>
      </w:r>
    </w:p>
    <w:p w14:paraId="7451F27C" w14:textId="77777777" w:rsidR="00804A49" w:rsidRDefault="00804A49" w:rsidP="00804A4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17 1020 4391 2018 0062 0000 0423</w:t>
      </w:r>
    </w:p>
    <w:p w14:paraId="06D06C5F" w14:textId="77777777" w:rsidR="00804A49" w:rsidRDefault="00804A49" w:rsidP="00804A4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Urzędu Miasta Rzeszowa</w:t>
      </w:r>
    </w:p>
    <w:p w14:paraId="19A151EE" w14:textId="77777777" w:rsidR="001451F5" w:rsidRDefault="001451F5" w:rsidP="00804A49">
      <w:pPr>
        <w:rPr>
          <w:rFonts w:ascii="Arial" w:hAnsi="Arial" w:cs="Arial"/>
          <w:sz w:val="20"/>
          <w:szCs w:val="20"/>
          <w:u w:val="single"/>
        </w:rPr>
      </w:pPr>
    </w:p>
    <w:p w14:paraId="5024805A" w14:textId="77777777" w:rsidR="00D40441" w:rsidRDefault="00D40441" w:rsidP="00804A49">
      <w:pPr>
        <w:rPr>
          <w:rFonts w:ascii="Arial" w:hAnsi="Arial" w:cs="Arial"/>
          <w:sz w:val="20"/>
          <w:szCs w:val="20"/>
          <w:u w:val="single"/>
        </w:rPr>
      </w:pPr>
    </w:p>
    <w:p w14:paraId="72FD4C49" w14:textId="3942BB9E" w:rsidR="00A53247" w:rsidRDefault="00A53247" w:rsidP="00804A4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Otrzymują:</w:t>
      </w:r>
    </w:p>
    <w:p w14:paraId="3F4C0F59" w14:textId="77777777" w:rsidR="00A53247" w:rsidRPr="008449F8" w:rsidRDefault="00A53247" w:rsidP="00804A49">
      <w:pPr>
        <w:autoSpaceDE w:val="0"/>
        <w:autoSpaceDN w:val="0"/>
        <w:adjustRightInd w:val="0"/>
        <w:jc w:val="both"/>
        <w:rPr>
          <w:rFonts w:ascii="Arial" w:hAnsi="Arial" w:cs="Arial"/>
          <w:sz w:val="12"/>
          <w:u w:val="single"/>
        </w:rPr>
      </w:pPr>
      <w:bookmarkStart w:id="3" w:name="_Hlk52178253"/>
    </w:p>
    <w:p w14:paraId="63F5ADE2" w14:textId="43F219D6" w:rsidR="00A53247" w:rsidRPr="008449F8" w:rsidRDefault="00273C40" w:rsidP="00804A49">
      <w:pPr>
        <w:numPr>
          <w:ilvl w:val="0"/>
          <w:numId w:val="4"/>
        </w:numPr>
        <w:tabs>
          <w:tab w:val="num" w:pos="360"/>
          <w:tab w:val="num" w:pos="9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Impresja</w:t>
      </w:r>
      <w:r w:rsidR="00A53247" w:rsidRPr="008449F8">
        <w:rPr>
          <w:rFonts w:ascii="Arial" w:hAnsi="Arial" w:cs="Arial"/>
          <w:sz w:val="20"/>
        </w:rPr>
        <w:t xml:space="preserve">  Sp. z o.o.</w:t>
      </w:r>
    </w:p>
    <w:bookmarkEnd w:id="3"/>
    <w:p w14:paraId="7204BF34" w14:textId="15469D01" w:rsidR="00273C40" w:rsidRDefault="00273C40" w:rsidP="00804A4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ul. Łąkowa 5, 37-200 Przeworsk</w:t>
      </w:r>
    </w:p>
    <w:p w14:paraId="5D7E3B47" w14:textId="38AACBE8" w:rsidR="00E97242" w:rsidRPr="00C411E3" w:rsidRDefault="00273C40" w:rsidP="00804A49">
      <w:pPr>
        <w:pStyle w:val="Akapitzlist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53247" w:rsidRPr="00273C40">
        <w:rPr>
          <w:rFonts w:ascii="Arial" w:hAnsi="Arial" w:cs="Arial"/>
          <w:sz w:val="20"/>
          <w:szCs w:val="20"/>
        </w:rPr>
        <w:t>OS-I. a/a</w:t>
      </w:r>
    </w:p>
    <w:sectPr w:rsidR="00E97242" w:rsidRPr="00C411E3" w:rsidSect="00CA28C2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4E21" w14:textId="77777777" w:rsidR="009A6954" w:rsidRDefault="009A6954">
      <w:r>
        <w:separator/>
      </w:r>
    </w:p>
  </w:endnote>
  <w:endnote w:type="continuationSeparator" w:id="0">
    <w:p w14:paraId="7181539D" w14:textId="77777777" w:rsidR="009A6954" w:rsidRDefault="009A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sans-serif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5D68" w14:textId="6B93B84C" w:rsidR="009C50CA" w:rsidRPr="00CA28C2" w:rsidRDefault="009C50CA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OS-I.7222.</w:t>
    </w:r>
    <w:r w:rsidR="001924D7">
      <w:rPr>
        <w:rFonts w:ascii="Arial" w:hAnsi="Arial" w:cs="Arial"/>
        <w:sz w:val="20"/>
        <w:szCs w:val="20"/>
      </w:rPr>
      <w:t>40</w:t>
    </w:r>
    <w:r>
      <w:rPr>
        <w:rFonts w:ascii="Arial" w:hAnsi="Arial" w:cs="Arial"/>
        <w:sz w:val="20"/>
        <w:szCs w:val="20"/>
      </w:rPr>
      <w:t>.</w:t>
    </w:r>
    <w:r w:rsidR="001924D7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.20</w:t>
    </w:r>
    <w:r w:rsidR="00CF3F3A">
      <w:rPr>
        <w:rFonts w:ascii="Arial" w:hAnsi="Arial" w:cs="Arial"/>
        <w:sz w:val="20"/>
        <w:szCs w:val="20"/>
      </w:rPr>
      <w:t>2</w:t>
    </w:r>
    <w:r w:rsidR="001924D7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.M</w:t>
    </w:r>
    <w:r w:rsidR="00CF3F3A">
      <w:rPr>
        <w:rFonts w:ascii="Arial" w:hAnsi="Arial" w:cs="Arial"/>
        <w:sz w:val="20"/>
        <w:szCs w:val="20"/>
      </w:rPr>
      <w:t>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A28C2">
      <w:rPr>
        <w:rFonts w:ascii="Arial" w:hAnsi="Arial" w:cs="Arial"/>
        <w:sz w:val="20"/>
        <w:szCs w:val="20"/>
      </w:rPr>
      <w:t xml:space="preserve">Str. </w:t>
    </w:r>
    <w:r w:rsidR="00392F82" w:rsidRPr="00CA28C2">
      <w:rPr>
        <w:rStyle w:val="Numerstrony"/>
        <w:rFonts w:ascii="Arial" w:hAnsi="Arial" w:cs="Arial"/>
        <w:sz w:val="20"/>
        <w:szCs w:val="20"/>
      </w:rPr>
      <w:fldChar w:fldCharType="begin"/>
    </w:r>
    <w:r w:rsidRPr="00CA28C2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392F82" w:rsidRPr="00CA28C2">
      <w:rPr>
        <w:rStyle w:val="Numerstrony"/>
        <w:rFonts w:ascii="Arial" w:hAnsi="Arial" w:cs="Arial"/>
        <w:sz w:val="20"/>
        <w:szCs w:val="20"/>
      </w:rPr>
      <w:fldChar w:fldCharType="separate"/>
    </w:r>
    <w:r w:rsidR="0082344C">
      <w:rPr>
        <w:rStyle w:val="Numerstrony"/>
        <w:rFonts w:ascii="Arial" w:hAnsi="Arial" w:cs="Arial"/>
        <w:noProof/>
        <w:sz w:val="20"/>
        <w:szCs w:val="20"/>
      </w:rPr>
      <w:t>2</w:t>
    </w:r>
    <w:r w:rsidR="00392F82" w:rsidRPr="00CA28C2">
      <w:rPr>
        <w:rStyle w:val="Numerstrony"/>
        <w:rFonts w:ascii="Arial" w:hAnsi="Arial" w:cs="Arial"/>
        <w:sz w:val="20"/>
        <w:szCs w:val="20"/>
      </w:rPr>
      <w:fldChar w:fldCharType="end"/>
    </w:r>
    <w:r>
      <w:rPr>
        <w:rStyle w:val="Numerstrony"/>
        <w:rFonts w:ascii="Arial" w:hAnsi="Arial" w:cs="Arial"/>
        <w:sz w:val="20"/>
        <w:szCs w:val="20"/>
      </w:rPr>
      <w:t xml:space="preserve"> </w:t>
    </w:r>
    <w:r w:rsidRPr="00CA28C2">
      <w:rPr>
        <w:rStyle w:val="Numerstrony"/>
        <w:rFonts w:ascii="Arial" w:hAnsi="Arial" w:cs="Arial"/>
        <w:sz w:val="20"/>
        <w:szCs w:val="20"/>
      </w:rPr>
      <w:t xml:space="preserve">z </w:t>
    </w:r>
    <w:r w:rsidR="00392F82" w:rsidRPr="00CA28C2">
      <w:rPr>
        <w:rStyle w:val="Numerstrony"/>
        <w:rFonts w:ascii="Arial" w:hAnsi="Arial" w:cs="Arial"/>
        <w:sz w:val="20"/>
        <w:szCs w:val="20"/>
      </w:rPr>
      <w:fldChar w:fldCharType="begin"/>
    </w:r>
    <w:r w:rsidRPr="00CA28C2">
      <w:rPr>
        <w:rStyle w:val="Numerstrony"/>
        <w:rFonts w:ascii="Arial" w:hAnsi="Arial" w:cs="Arial"/>
        <w:sz w:val="20"/>
        <w:szCs w:val="20"/>
      </w:rPr>
      <w:instrText xml:space="preserve"> NUMPAGES </w:instrText>
    </w:r>
    <w:r w:rsidR="00392F82" w:rsidRPr="00CA28C2">
      <w:rPr>
        <w:rStyle w:val="Numerstrony"/>
        <w:rFonts w:ascii="Arial" w:hAnsi="Arial" w:cs="Arial"/>
        <w:sz w:val="20"/>
        <w:szCs w:val="20"/>
      </w:rPr>
      <w:fldChar w:fldCharType="separate"/>
    </w:r>
    <w:r w:rsidR="0082344C">
      <w:rPr>
        <w:rStyle w:val="Numerstrony"/>
        <w:rFonts w:ascii="Arial" w:hAnsi="Arial" w:cs="Arial"/>
        <w:noProof/>
        <w:sz w:val="20"/>
        <w:szCs w:val="20"/>
      </w:rPr>
      <w:t>2</w:t>
    </w:r>
    <w:r w:rsidR="00392F82" w:rsidRPr="00CA28C2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ED4C" w14:textId="77777777" w:rsidR="00705879" w:rsidRDefault="00705879" w:rsidP="00705879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78978D9B" wp14:editId="1341B0ED">
          <wp:extent cx="1457325" cy="390525"/>
          <wp:effectExtent l="19050" t="0" r="9525" b="0"/>
          <wp:docPr id="1" name="Obraz 2" descr="Logo Województwa Podkarpackiego PODKARPACKIE RZESTRZEŃ OTWART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Województwa Podkarpackiego PODKARPACKIE RZESTRZEŃ OTWARTA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A52E84" w14:textId="77777777" w:rsidR="00705879" w:rsidRDefault="00705879" w:rsidP="00705879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7DF63060" w14:textId="77777777" w:rsidR="00705879" w:rsidRDefault="00705879" w:rsidP="00705879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68AADC71" w14:textId="77777777" w:rsidR="00290E6F" w:rsidRPr="00705879" w:rsidRDefault="00705879" w:rsidP="00705879">
    <w:pPr>
      <w:pStyle w:val="Stopka"/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9B8C" w14:textId="77777777" w:rsidR="009A6954" w:rsidRDefault="009A6954">
      <w:r>
        <w:separator/>
      </w:r>
    </w:p>
  </w:footnote>
  <w:footnote w:type="continuationSeparator" w:id="0">
    <w:p w14:paraId="043FFF66" w14:textId="77777777" w:rsidR="009A6954" w:rsidRDefault="009A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027E" w14:textId="77777777" w:rsidR="0039597A" w:rsidRDefault="0039597A" w:rsidP="00B749EA">
    <w:r>
      <w:rPr>
        <w:noProof/>
      </w:rPr>
      <w:drawing>
        <wp:inline distT="0" distB="0" distL="0" distR="0" wp14:anchorId="5C2A247C" wp14:editId="4894E1AB">
          <wp:extent cx="595829" cy="684000"/>
          <wp:effectExtent l="19050" t="0" r="0" b="0"/>
          <wp:docPr id="3" name="Obraz 1" descr="Herb województwa podkarpackiego – symbol województwa podkarpackiego. Herb przedstawia na tarczy dwudzielnej w słup w lewym polu czerwonym gryfa ukoronowanego srebrnego wspiętego w lewo, w prawym błękitnym lwa ukoronowanego złotego wspiętego o języku 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województwa podkarpackiego – symbol województwa podkarpackiego. Herb przedstawia na tarczy dwudzielnej w słup w lewym polu czerwonym gryfa ukoronowanego srebrnego wspiętego w lewo, w prawym błękitnym lwa ukoronowanego złotego wspiętego o języku czerwonym. Ponad nimi krzyż kawalerski srebrny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608319" w14:textId="77777777" w:rsidR="0039597A" w:rsidRPr="00701A26" w:rsidRDefault="0039597A" w:rsidP="0039597A">
    <w:pPr>
      <w:jc w:val="center"/>
      <w:rPr>
        <w:sz w:val="10"/>
      </w:rPr>
    </w:pPr>
  </w:p>
  <w:p w14:paraId="5B0B4276" w14:textId="7145CAF1" w:rsidR="0039597A" w:rsidRPr="00B749EA" w:rsidRDefault="0039597A" w:rsidP="00B749EA">
    <w:pPr>
      <w:rPr>
        <w:rFonts w:ascii="Arial" w:hAnsi="Arial" w:cs="Arial"/>
        <w:bCs/>
        <w:smallCaps/>
        <w:sz w:val="22"/>
      </w:rPr>
    </w:pPr>
    <w:r w:rsidRPr="00B749EA">
      <w:rPr>
        <w:rFonts w:ascii="Arial" w:hAnsi="Arial" w:cs="Arial"/>
        <w:bCs/>
        <w:smallCaps/>
        <w:sz w:val="22"/>
      </w:rPr>
      <w:t>MARSZAŁEK</w:t>
    </w:r>
    <w:r w:rsidR="00B749EA" w:rsidRPr="00B749EA">
      <w:rPr>
        <w:rFonts w:ascii="Arial" w:hAnsi="Arial" w:cs="Arial"/>
        <w:bCs/>
        <w:smallCaps/>
        <w:sz w:val="22"/>
      </w:rPr>
      <w:t xml:space="preserve"> </w:t>
    </w:r>
    <w:r w:rsidRPr="00B749EA">
      <w:rPr>
        <w:rFonts w:ascii="Arial" w:hAnsi="Arial" w:cs="Arial"/>
        <w:bCs/>
        <w:smallCaps/>
        <w:sz w:val="22"/>
      </w:rPr>
      <w:t>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393F"/>
    <w:multiLevelType w:val="hybridMultilevel"/>
    <w:tmpl w:val="A06CD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B11AB"/>
    <w:multiLevelType w:val="hybridMultilevel"/>
    <w:tmpl w:val="49EE8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B002C"/>
    <w:multiLevelType w:val="hybridMultilevel"/>
    <w:tmpl w:val="B0985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B6237"/>
    <w:multiLevelType w:val="hybridMultilevel"/>
    <w:tmpl w:val="56624024"/>
    <w:lvl w:ilvl="0" w:tplc="1BC47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36980"/>
    <w:multiLevelType w:val="hybridMultilevel"/>
    <w:tmpl w:val="7F903B3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B3D90"/>
    <w:multiLevelType w:val="hybridMultilevel"/>
    <w:tmpl w:val="E2CE885C"/>
    <w:lvl w:ilvl="0" w:tplc="8640E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76C67"/>
    <w:multiLevelType w:val="hybridMultilevel"/>
    <w:tmpl w:val="DA42D53A"/>
    <w:lvl w:ilvl="0" w:tplc="C61EE0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38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3386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158450">
    <w:abstractNumId w:val="5"/>
  </w:num>
  <w:num w:numId="4" w16cid:durableId="207572479">
    <w:abstractNumId w:val="2"/>
  </w:num>
  <w:num w:numId="5" w16cid:durableId="8940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373194">
    <w:abstractNumId w:val="3"/>
  </w:num>
  <w:num w:numId="7" w16cid:durableId="103508355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9"/>
    <w:rsid w:val="00001C8F"/>
    <w:rsid w:val="000025B8"/>
    <w:rsid w:val="000036A1"/>
    <w:rsid w:val="0000783F"/>
    <w:rsid w:val="00011126"/>
    <w:rsid w:val="00013CDB"/>
    <w:rsid w:val="00016850"/>
    <w:rsid w:val="000229A1"/>
    <w:rsid w:val="00022E81"/>
    <w:rsid w:val="00024045"/>
    <w:rsid w:val="000240E0"/>
    <w:rsid w:val="00026CC5"/>
    <w:rsid w:val="00031953"/>
    <w:rsid w:val="000339CC"/>
    <w:rsid w:val="00033E65"/>
    <w:rsid w:val="00040089"/>
    <w:rsid w:val="00043176"/>
    <w:rsid w:val="000504EA"/>
    <w:rsid w:val="0005355C"/>
    <w:rsid w:val="0005432B"/>
    <w:rsid w:val="00055546"/>
    <w:rsid w:val="000600F1"/>
    <w:rsid w:val="00062954"/>
    <w:rsid w:val="000656F6"/>
    <w:rsid w:val="00065DBE"/>
    <w:rsid w:val="000709E4"/>
    <w:rsid w:val="00071B42"/>
    <w:rsid w:val="00073F69"/>
    <w:rsid w:val="00074880"/>
    <w:rsid w:val="00075352"/>
    <w:rsid w:val="00076208"/>
    <w:rsid w:val="000763E3"/>
    <w:rsid w:val="0008048B"/>
    <w:rsid w:val="00080641"/>
    <w:rsid w:val="00083A1C"/>
    <w:rsid w:val="000843C5"/>
    <w:rsid w:val="00092395"/>
    <w:rsid w:val="000A13E2"/>
    <w:rsid w:val="000A17CA"/>
    <w:rsid w:val="000A1923"/>
    <w:rsid w:val="000A63EA"/>
    <w:rsid w:val="000B2925"/>
    <w:rsid w:val="000B36D7"/>
    <w:rsid w:val="000B3F92"/>
    <w:rsid w:val="000B5BB1"/>
    <w:rsid w:val="000B6BFB"/>
    <w:rsid w:val="000B7F02"/>
    <w:rsid w:val="000C1471"/>
    <w:rsid w:val="000C166E"/>
    <w:rsid w:val="000D1720"/>
    <w:rsid w:val="000D4A58"/>
    <w:rsid w:val="000D7A22"/>
    <w:rsid w:val="000E14A7"/>
    <w:rsid w:val="000E1F66"/>
    <w:rsid w:val="000E48A5"/>
    <w:rsid w:val="000E52E6"/>
    <w:rsid w:val="000E6D87"/>
    <w:rsid w:val="000F1813"/>
    <w:rsid w:val="000F5075"/>
    <w:rsid w:val="000F6317"/>
    <w:rsid w:val="00100568"/>
    <w:rsid w:val="00106F4E"/>
    <w:rsid w:val="00110FC8"/>
    <w:rsid w:val="00112948"/>
    <w:rsid w:val="00112F48"/>
    <w:rsid w:val="00113E55"/>
    <w:rsid w:val="001207D7"/>
    <w:rsid w:val="00122DB4"/>
    <w:rsid w:val="0012751A"/>
    <w:rsid w:val="00127B3C"/>
    <w:rsid w:val="00132842"/>
    <w:rsid w:val="001342F0"/>
    <w:rsid w:val="001357CF"/>
    <w:rsid w:val="00135E87"/>
    <w:rsid w:val="00137B25"/>
    <w:rsid w:val="00142F81"/>
    <w:rsid w:val="001431E6"/>
    <w:rsid w:val="001451F5"/>
    <w:rsid w:val="00156440"/>
    <w:rsid w:val="0015680A"/>
    <w:rsid w:val="001607FA"/>
    <w:rsid w:val="00160BA2"/>
    <w:rsid w:val="001621AC"/>
    <w:rsid w:val="00162DF2"/>
    <w:rsid w:val="00163A0F"/>
    <w:rsid w:val="00164242"/>
    <w:rsid w:val="001647F4"/>
    <w:rsid w:val="00166E97"/>
    <w:rsid w:val="00170CBB"/>
    <w:rsid w:val="00171BBB"/>
    <w:rsid w:val="001768FF"/>
    <w:rsid w:val="00181A94"/>
    <w:rsid w:val="001826C3"/>
    <w:rsid w:val="001865C8"/>
    <w:rsid w:val="00190197"/>
    <w:rsid w:val="001924D7"/>
    <w:rsid w:val="00194E51"/>
    <w:rsid w:val="00197917"/>
    <w:rsid w:val="00197D16"/>
    <w:rsid w:val="001A13C2"/>
    <w:rsid w:val="001A33BA"/>
    <w:rsid w:val="001A721B"/>
    <w:rsid w:val="001A779E"/>
    <w:rsid w:val="001B1A75"/>
    <w:rsid w:val="001B1B0A"/>
    <w:rsid w:val="001B3705"/>
    <w:rsid w:val="001B3C70"/>
    <w:rsid w:val="001B6808"/>
    <w:rsid w:val="001C0BA7"/>
    <w:rsid w:val="001C5114"/>
    <w:rsid w:val="001C528B"/>
    <w:rsid w:val="001C5619"/>
    <w:rsid w:val="001C64FE"/>
    <w:rsid w:val="001C7D2B"/>
    <w:rsid w:val="001D1019"/>
    <w:rsid w:val="001D3D26"/>
    <w:rsid w:val="001D502A"/>
    <w:rsid w:val="001D6D3F"/>
    <w:rsid w:val="001E3F2A"/>
    <w:rsid w:val="001E7ED7"/>
    <w:rsid w:val="001F295C"/>
    <w:rsid w:val="001F6430"/>
    <w:rsid w:val="001F67DF"/>
    <w:rsid w:val="00212069"/>
    <w:rsid w:val="00212179"/>
    <w:rsid w:val="002175BD"/>
    <w:rsid w:val="002200BB"/>
    <w:rsid w:val="00221886"/>
    <w:rsid w:val="002276D0"/>
    <w:rsid w:val="0022780A"/>
    <w:rsid w:val="00227972"/>
    <w:rsid w:val="0022798E"/>
    <w:rsid w:val="00235046"/>
    <w:rsid w:val="002451B5"/>
    <w:rsid w:val="002459AB"/>
    <w:rsid w:val="00246490"/>
    <w:rsid w:val="002472B9"/>
    <w:rsid w:val="00252CF4"/>
    <w:rsid w:val="0025304B"/>
    <w:rsid w:val="0026028F"/>
    <w:rsid w:val="0026116E"/>
    <w:rsid w:val="00261C81"/>
    <w:rsid w:val="00262F64"/>
    <w:rsid w:val="0026422B"/>
    <w:rsid w:val="00273C40"/>
    <w:rsid w:val="002746BB"/>
    <w:rsid w:val="002770E1"/>
    <w:rsid w:val="00280355"/>
    <w:rsid w:val="00280D85"/>
    <w:rsid w:val="0028246D"/>
    <w:rsid w:val="00285B13"/>
    <w:rsid w:val="00286617"/>
    <w:rsid w:val="00290E6F"/>
    <w:rsid w:val="00291DF0"/>
    <w:rsid w:val="0029348B"/>
    <w:rsid w:val="00296F3E"/>
    <w:rsid w:val="002A1033"/>
    <w:rsid w:val="002A1381"/>
    <w:rsid w:val="002A2611"/>
    <w:rsid w:val="002A343A"/>
    <w:rsid w:val="002A5782"/>
    <w:rsid w:val="002A633E"/>
    <w:rsid w:val="002B0755"/>
    <w:rsid w:val="002B1E7B"/>
    <w:rsid w:val="002B519B"/>
    <w:rsid w:val="002C0A07"/>
    <w:rsid w:val="002C23F7"/>
    <w:rsid w:val="002C6AA7"/>
    <w:rsid w:val="002C74AF"/>
    <w:rsid w:val="002D53AB"/>
    <w:rsid w:val="002D66DB"/>
    <w:rsid w:val="002E3C8C"/>
    <w:rsid w:val="002E4BBC"/>
    <w:rsid w:val="002E557C"/>
    <w:rsid w:val="002E73A3"/>
    <w:rsid w:val="002E7C1C"/>
    <w:rsid w:val="002F08A5"/>
    <w:rsid w:val="002F35BD"/>
    <w:rsid w:val="002F78A1"/>
    <w:rsid w:val="00300ACF"/>
    <w:rsid w:val="00306C10"/>
    <w:rsid w:val="003104E5"/>
    <w:rsid w:val="00311085"/>
    <w:rsid w:val="003126DF"/>
    <w:rsid w:val="0031395B"/>
    <w:rsid w:val="0031457F"/>
    <w:rsid w:val="003268B2"/>
    <w:rsid w:val="00327228"/>
    <w:rsid w:val="003307F8"/>
    <w:rsid w:val="003315A6"/>
    <w:rsid w:val="003371DA"/>
    <w:rsid w:val="00337CC2"/>
    <w:rsid w:val="003431DE"/>
    <w:rsid w:val="00343495"/>
    <w:rsid w:val="00345618"/>
    <w:rsid w:val="00345E82"/>
    <w:rsid w:val="0034633D"/>
    <w:rsid w:val="00346548"/>
    <w:rsid w:val="00350131"/>
    <w:rsid w:val="0035096F"/>
    <w:rsid w:val="00352F47"/>
    <w:rsid w:val="00354687"/>
    <w:rsid w:val="003547AA"/>
    <w:rsid w:val="00355897"/>
    <w:rsid w:val="003573F6"/>
    <w:rsid w:val="003577D6"/>
    <w:rsid w:val="00360D1D"/>
    <w:rsid w:val="00363E29"/>
    <w:rsid w:val="00365AE5"/>
    <w:rsid w:val="00366270"/>
    <w:rsid w:val="00367463"/>
    <w:rsid w:val="003742A2"/>
    <w:rsid w:val="00377D47"/>
    <w:rsid w:val="00380863"/>
    <w:rsid w:val="00380BD8"/>
    <w:rsid w:val="00380F75"/>
    <w:rsid w:val="003834EB"/>
    <w:rsid w:val="00383986"/>
    <w:rsid w:val="00384111"/>
    <w:rsid w:val="00387FF8"/>
    <w:rsid w:val="00391931"/>
    <w:rsid w:val="00392F82"/>
    <w:rsid w:val="0039597A"/>
    <w:rsid w:val="003A1288"/>
    <w:rsid w:val="003A1CF2"/>
    <w:rsid w:val="003A5B3A"/>
    <w:rsid w:val="003A6D3F"/>
    <w:rsid w:val="003B0CEF"/>
    <w:rsid w:val="003B10B2"/>
    <w:rsid w:val="003B1862"/>
    <w:rsid w:val="003B27A4"/>
    <w:rsid w:val="003B3EF9"/>
    <w:rsid w:val="003B5459"/>
    <w:rsid w:val="003B7103"/>
    <w:rsid w:val="003C28E2"/>
    <w:rsid w:val="003C2F56"/>
    <w:rsid w:val="003C385C"/>
    <w:rsid w:val="003C4779"/>
    <w:rsid w:val="003D20BE"/>
    <w:rsid w:val="003E1AE0"/>
    <w:rsid w:val="003E2766"/>
    <w:rsid w:val="003E2ECA"/>
    <w:rsid w:val="003E6344"/>
    <w:rsid w:val="003F477E"/>
    <w:rsid w:val="003F48DF"/>
    <w:rsid w:val="003F5A78"/>
    <w:rsid w:val="004020E1"/>
    <w:rsid w:val="00402BE1"/>
    <w:rsid w:val="00405420"/>
    <w:rsid w:val="00413520"/>
    <w:rsid w:val="0041653C"/>
    <w:rsid w:val="00422950"/>
    <w:rsid w:val="00426089"/>
    <w:rsid w:val="004260EA"/>
    <w:rsid w:val="004329E7"/>
    <w:rsid w:val="00433965"/>
    <w:rsid w:val="00433A87"/>
    <w:rsid w:val="00433C25"/>
    <w:rsid w:val="00434381"/>
    <w:rsid w:val="00440CCD"/>
    <w:rsid w:val="004414B1"/>
    <w:rsid w:val="00442CD6"/>
    <w:rsid w:val="00444AAA"/>
    <w:rsid w:val="0045285B"/>
    <w:rsid w:val="004530B9"/>
    <w:rsid w:val="0045361B"/>
    <w:rsid w:val="004544E6"/>
    <w:rsid w:val="00454C5F"/>
    <w:rsid w:val="00462776"/>
    <w:rsid w:val="00462C7A"/>
    <w:rsid w:val="0046398D"/>
    <w:rsid w:val="0047064A"/>
    <w:rsid w:val="00470BDF"/>
    <w:rsid w:val="00475AD4"/>
    <w:rsid w:val="00482795"/>
    <w:rsid w:val="00482871"/>
    <w:rsid w:val="00482D2E"/>
    <w:rsid w:val="0048587E"/>
    <w:rsid w:val="0048636D"/>
    <w:rsid w:val="00486EF7"/>
    <w:rsid w:val="00491AC0"/>
    <w:rsid w:val="0049291C"/>
    <w:rsid w:val="00493266"/>
    <w:rsid w:val="00495FB2"/>
    <w:rsid w:val="0049730F"/>
    <w:rsid w:val="004A15E9"/>
    <w:rsid w:val="004A2F24"/>
    <w:rsid w:val="004A5A72"/>
    <w:rsid w:val="004B2BCA"/>
    <w:rsid w:val="004B5DBC"/>
    <w:rsid w:val="004C2B73"/>
    <w:rsid w:val="004C35C9"/>
    <w:rsid w:val="004C4F9F"/>
    <w:rsid w:val="004C595F"/>
    <w:rsid w:val="004D01EF"/>
    <w:rsid w:val="004D38D7"/>
    <w:rsid w:val="004D5B64"/>
    <w:rsid w:val="004D6919"/>
    <w:rsid w:val="004E06E5"/>
    <w:rsid w:val="004E2917"/>
    <w:rsid w:val="004E3BF6"/>
    <w:rsid w:val="004E5241"/>
    <w:rsid w:val="004F003A"/>
    <w:rsid w:val="004F3D5D"/>
    <w:rsid w:val="004F4D29"/>
    <w:rsid w:val="004F5C5C"/>
    <w:rsid w:val="004F6BAE"/>
    <w:rsid w:val="004F77DD"/>
    <w:rsid w:val="00500B1E"/>
    <w:rsid w:val="00500FA0"/>
    <w:rsid w:val="00505799"/>
    <w:rsid w:val="00512853"/>
    <w:rsid w:val="005131BE"/>
    <w:rsid w:val="005134E3"/>
    <w:rsid w:val="0051527A"/>
    <w:rsid w:val="00517F4E"/>
    <w:rsid w:val="00520420"/>
    <w:rsid w:val="0052513A"/>
    <w:rsid w:val="005263A6"/>
    <w:rsid w:val="00534A2B"/>
    <w:rsid w:val="005355EC"/>
    <w:rsid w:val="00541598"/>
    <w:rsid w:val="00543F8B"/>
    <w:rsid w:val="005464B1"/>
    <w:rsid w:val="0054796E"/>
    <w:rsid w:val="00547ADE"/>
    <w:rsid w:val="00554EE4"/>
    <w:rsid w:val="00555A6A"/>
    <w:rsid w:val="00556054"/>
    <w:rsid w:val="0056470C"/>
    <w:rsid w:val="00565574"/>
    <w:rsid w:val="00565E5A"/>
    <w:rsid w:val="005665E6"/>
    <w:rsid w:val="005711B9"/>
    <w:rsid w:val="0057486C"/>
    <w:rsid w:val="0058002A"/>
    <w:rsid w:val="0058017B"/>
    <w:rsid w:val="005814C3"/>
    <w:rsid w:val="0058273D"/>
    <w:rsid w:val="00583523"/>
    <w:rsid w:val="005851D8"/>
    <w:rsid w:val="00586DCE"/>
    <w:rsid w:val="00590FEC"/>
    <w:rsid w:val="00591461"/>
    <w:rsid w:val="00593B64"/>
    <w:rsid w:val="00594120"/>
    <w:rsid w:val="005A092B"/>
    <w:rsid w:val="005A0F29"/>
    <w:rsid w:val="005A5ED4"/>
    <w:rsid w:val="005A7284"/>
    <w:rsid w:val="005B2835"/>
    <w:rsid w:val="005B48CF"/>
    <w:rsid w:val="005B4F21"/>
    <w:rsid w:val="005B7D26"/>
    <w:rsid w:val="005C1493"/>
    <w:rsid w:val="005C2D70"/>
    <w:rsid w:val="005C38AF"/>
    <w:rsid w:val="005C3F39"/>
    <w:rsid w:val="005C5144"/>
    <w:rsid w:val="005C5A2C"/>
    <w:rsid w:val="005C6930"/>
    <w:rsid w:val="005C7E76"/>
    <w:rsid w:val="005D6202"/>
    <w:rsid w:val="005D7B6A"/>
    <w:rsid w:val="005E00D2"/>
    <w:rsid w:val="005E0922"/>
    <w:rsid w:val="005E0AA2"/>
    <w:rsid w:val="005E2453"/>
    <w:rsid w:val="005E5039"/>
    <w:rsid w:val="005F336A"/>
    <w:rsid w:val="005F482A"/>
    <w:rsid w:val="005F4F24"/>
    <w:rsid w:val="005F6FD6"/>
    <w:rsid w:val="00601225"/>
    <w:rsid w:val="00602C14"/>
    <w:rsid w:val="006043DD"/>
    <w:rsid w:val="00605B35"/>
    <w:rsid w:val="006068CD"/>
    <w:rsid w:val="00622653"/>
    <w:rsid w:val="0062298A"/>
    <w:rsid w:val="00624A37"/>
    <w:rsid w:val="00624C1B"/>
    <w:rsid w:val="00624DA8"/>
    <w:rsid w:val="00626E70"/>
    <w:rsid w:val="006327E1"/>
    <w:rsid w:val="00632E63"/>
    <w:rsid w:val="006343E5"/>
    <w:rsid w:val="006361F2"/>
    <w:rsid w:val="00636CD8"/>
    <w:rsid w:val="00637BD1"/>
    <w:rsid w:val="006455F7"/>
    <w:rsid w:val="006458AA"/>
    <w:rsid w:val="00645A89"/>
    <w:rsid w:val="00645B15"/>
    <w:rsid w:val="00647822"/>
    <w:rsid w:val="00647B2E"/>
    <w:rsid w:val="00647B3E"/>
    <w:rsid w:val="00656282"/>
    <w:rsid w:val="006728A1"/>
    <w:rsid w:val="00680D87"/>
    <w:rsid w:val="00693750"/>
    <w:rsid w:val="00696B93"/>
    <w:rsid w:val="00697DBA"/>
    <w:rsid w:val="006A042A"/>
    <w:rsid w:val="006A05E8"/>
    <w:rsid w:val="006A385E"/>
    <w:rsid w:val="006B00BE"/>
    <w:rsid w:val="006B0DAE"/>
    <w:rsid w:val="006B3B71"/>
    <w:rsid w:val="006B4C9E"/>
    <w:rsid w:val="006B7767"/>
    <w:rsid w:val="006C594F"/>
    <w:rsid w:val="006C5B25"/>
    <w:rsid w:val="006C64AF"/>
    <w:rsid w:val="006C77A9"/>
    <w:rsid w:val="006C79E3"/>
    <w:rsid w:val="006D08BF"/>
    <w:rsid w:val="006D0A41"/>
    <w:rsid w:val="006D17C5"/>
    <w:rsid w:val="006D468B"/>
    <w:rsid w:val="006D5D00"/>
    <w:rsid w:val="006D7328"/>
    <w:rsid w:val="006D778B"/>
    <w:rsid w:val="006D7DDF"/>
    <w:rsid w:val="006E202E"/>
    <w:rsid w:val="006E75DF"/>
    <w:rsid w:val="006F2C86"/>
    <w:rsid w:val="006F3BF0"/>
    <w:rsid w:val="006F6365"/>
    <w:rsid w:val="006F737B"/>
    <w:rsid w:val="00703669"/>
    <w:rsid w:val="00704911"/>
    <w:rsid w:val="00705879"/>
    <w:rsid w:val="00706667"/>
    <w:rsid w:val="00707774"/>
    <w:rsid w:val="0071649D"/>
    <w:rsid w:val="00717FA0"/>
    <w:rsid w:val="00720F5E"/>
    <w:rsid w:val="0072198F"/>
    <w:rsid w:val="007219CE"/>
    <w:rsid w:val="00721FFF"/>
    <w:rsid w:val="00722CDA"/>
    <w:rsid w:val="00724DCD"/>
    <w:rsid w:val="00725180"/>
    <w:rsid w:val="00727016"/>
    <w:rsid w:val="007308F9"/>
    <w:rsid w:val="007335D4"/>
    <w:rsid w:val="00740F2A"/>
    <w:rsid w:val="00740F39"/>
    <w:rsid w:val="007443CF"/>
    <w:rsid w:val="00745F55"/>
    <w:rsid w:val="00746A63"/>
    <w:rsid w:val="00753443"/>
    <w:rsid w:val="00764D03"/>
    <w:rsid w:val="007661A5"/>
    <w:rsid w:val="0076720B"/>
    <w:rsid w:val="00770B0C"/>
    <w:rsid w:val="00774611"/>
    <w:rsid w:val="007813BF"/>
    <w:rsid w:val="00782041"/>
    <w:rsid w:val="007826CA"/>
    <w:rsid w:val="00783C3C"/>
    <w:rsid w:val="00783E1E"/>
    <w:rsid w:val="00787F7C"/>
    <w:rsid w:val="00796F91"/>
    <w:rsid w:val="007977A4"/>
    <w:rsid w:val="007A007A"/>
    <w:rsid w:val="007A2BEC"/>
    <w:rsid w:val="007A5AD1"/>
    <w:rsid w:val="007A5EBD"/>
    <w:rsid w:val="007B0484"/>
    <w:rsid w:val="007B4224"/>
    <w:rsid w:val="007B4E26"/>
    <w:rsid w:val="007B5CB2"/>
    <w:rsid w:val="007C761B"/>
    <w:rsid w:val="007D2A79"/>
    <w:rsid w:val="007D66BE"/>
    <w:rsid w:val="007E2A7D"/>
    <w:rsid w:val="007E6A1A"/>
    <w:rsid w:val="007F19EC"/>
    <w:rsid w:val="007F2D83"/>
    <w:rsid w:val="007F3E36"/>
    <w:rsid w:val="007F793A"/>
    <w:rsid w:val="007F7F1E"/>
    <w:rsid w:val="007F7F2C"/>
    <w:rsid w:val="00800035"/>
    <w:rsid w:val="00804A49"/>
    <w:rsid w:val="00804CC1"/>
    <w:rsid w:val="00804CCA"/>
    <w:rsid w:val="00806B89"/>
    <w:rsid w:val="00807F5E"/>
    <w:rsid w:val="008129ED"/>
    <w:rsid w:val="00817ACB"/>
    <w:rsid w:val="00822369"/>
    <w:rsid w:val="0082344C"/>
    <w:rsid w:val="00824722"/>
    <w:rsid w:val="00831E69"/>
    <w:rsid w:val="00836578"/>
    <w:rsid w:val="008379F5"/>
    <w:rsid w:val="0084168E"/>
    <w:rsid w:val="00853120"/>
    <w:rsid w:val="0085334F"/>
    <w:rsid w:val="00853F28"/>
    <w:rsid w:val="00853F56"/>
    <w:rsid w:val="00854AB5"/>
    <w:rsid w:val="0085731A"/>
    <w:rsid w:val="008600B1"/>
    <w:rsid w:val="00872EB1"/>
    <w:rsid w:val="00873ABE"/>
    <w:rsid w:val="00880EFC"/>
    <w:rsid w:val="0088272C"/>
    <w:rsid w:val="00882B87"/>
    <w:rsid w:val="0088308D"/>
    <w:rsid w:val="0088523B"/>
    <w:rsid w:val="008872BE"/>
    <w:rsid w:val="00891EF5"/>
    <w:rsid w:val="00892084"/>
    <w:rsid w:val="00892499"/>
    <w:rsid w:val="00892F92"/>
    <w:rsid w:val="008932C1"/>
    <w:rsid w:val="00893DD1"/>
    <w:rsid w:val="00893F08"/>
    <w:rsid w:val="008974D3"/>
    <w:rsid w:val="008A1277"/>
    <w:rsid w:val="008A2289"/>
    <w:rsid w:val="008A2706"/>
    <w:rsid w:val="008A291D"/>
    <w:rsid w:val="008A33BE"/>
    <w:rsid w:val="008A3829"/>
    <w:rsid w:val="008A3C3D"/>
    <w:rsid w:val="008A7AA5"/>
    <w:rsid w:val="008B12F3"/>
    <w:rsid w:val="008C0BD6"/>
    <w:rsid w:val="008C1543"/>
    <w:rsid w:val="008C3837"/>
    <w:rsid w:val="008C5255"/>
    <w:rsid w:val="008D0137"/>
    <w:rsid w:val="008D2593"/>
    <w:rsid w:val="008D3455"/>
    <w:rsid w:val="008D4E5E"/>
    <w:rsid w:val="008D5A6B"/>
    <w:rsid w:val="008D7D1D"/>
    <w:rsid w:val="008E1534"/>
    <w:rsid w:val="008E2210"/>
    <w:rsid w:val="008E27CD"/>
    <w:rsid w:val="008E3E9D"/>
    <w:rsid w:val="008E557D"/>
    <w:rsid w:val="008E5FA8"/>
    <w:rsid w:val="008E79E3"/>
    <w:rsid w:val="00900C6E"/>
    <w:rsid w:val="00901547"/>
    <w:rsid w:val="0090175F"/>
    <w:rsid w:val="00902FDA"/>
    <w:rsid w:val="0090400A"/>
    <w:rsid w:val="009046A8"/>
    <w:rsid w:val="00904962"/>
    <w:rsid w:val="00905074"/>
    <w:rsid w:val="00917B60"/>
    <w:rsid w:val="00921DCE"/>
    <w:rsid w:val="009231A9"/>
    <w:rsid w:val="009266AE"/>
    <w:rsid w:val="009306DB"/>
    <w:rsid w:val="00930A8E"/>
    <w:rsid w:val="00932885"/>
    <w:rsid w:val="00942971"/>
    <w:rsid w:val="00947B38"/>
    <w:rsid w:val="00951810"/>
    <w:rsid w:val="00951AE8"/>
    <w:rsid w:val="0095265B"/>
    <w:rsid w:val="00953AFA"/>
    <w:rsid w:val="00955B22"/>
    <w:rsid w:val="009605C0"/>
    <w:rsid w:val="00961CBA"/>
    <w:rsid w:val="009657D4"/>
    <w:rsid w:val="009671FA"/>
    <w:rsid w:val="00970C30"/>
    <w:rsid w:val="00974B23"/>
    <w:rsid w:val="009773DB"/>
    <w:rsid w:val="00981020"/>
    <w:rsid w:val="0098399E"/>
    <w:rsid w:val="009840BB"/>
    <w:rsid w:val="009854B4"/>
    <w:rsid w:val="00987312"/>
    <w:rsid w:val="009943A9"/>
    <w:rsid w:val="009A304C"/>
    <w:rsid w:val="009A3AA3"/>
    <w:rsid w:val="009A4BE0"/>
    <w:rsid w:val="009A6954"/>
    <w:rsid w:val="009A7231"/>
    <w:rsid w:val="009A7C97"/>
    <w:rsid w:val="009B0578"/>
    <w:rsid w:val="009B43BD"/>
    <w:rsid w:val="009B54C6"/>
    <w:rsid w:val="009B5CB5"/>
    <w:rsid w:val="009C3208"/>
    <w:rsid w:val="009C50CA"/>
    <w:rsid w:val="009C71C0"/>
    <w:rsid w:val="009E0876"/>
    <w:rsid w:val="009E25A6"/>
    <w:rsid w:val="009E38F7"/>
    <w:rsid w:val="009E4989"/>
    <w:rsid w:val="009E6A20"/>
    <w:rsid w:val="009F0504"/>
    <w:rsid w:val="009F07DC"/>
    <w:rsid w:val="009F1115"/>
    <w:rsid w:val="009F6331"/>
    <w:rsid w:val="009F7527"/>
    <w:rsid w:val="00A0107D"/>
    <w:rsid w:val="00A01603"/>
    <w:rsid w:val="00A044CE"/>
    <w:rsid w:val="00A10446"/>
    <w:rsid w:val="00A111E5"/>
    <w:rsid w:val="00A1414D"/>
    <w:rsid w:val="00A14D45"/>
    <w:rsid w:val="00A17B92"/>
    <w:rsid w:val="00A23B22"/>
    <w:rsid w:val="00A23B5F"/>
    <w:rsid w:val="00A308DF"/>
    <w:rsid w:val="00A32AA7"/>
    <w:rsid w:val="00A34D03"/>
    <w:rsid w:val="00A4077A"/>
    <w:rsid w:val="00A43893"/>
    <w:rsid w:val="00A44007"/>
    <w:rsid w:val="00A45BF5"/>
    <w:rsid w:val="00A50003"/>
    <w:rsid w:val="00A526A0"/>
    <w:rsid w:val="00A53247"/>
    <w:rsid w:val="00A556BB"/>
    <w:rsid w:val="00A57467"/>
    <w:rsid w:val="00A6063C"/>
    <w:rsid w:val="00A6521A"/>
    <w:rsid w:val="00A6586F"/>
    <w:rsid w:val="00A72E49"/>
    <w:rsid w:val="00A76535"/>
    <w:rsid w:val="00A76802"/>
    <w:rsid w:val="00A768E3"/>
    <w:rsid w:val="00A7777A"/>
    <w:rsid w:val="00A81855"/>
    <w:rsid w:val="00A82E0A"/>
    <w:rsid w:val="00A86750"/>
    <w:rsid w:val="00A871E0"/>
    <w:rsid w:val="00AA03DB"/>
    <w:rsid w:val="00AA2F8F"/>
    <w:rsid w:val="00AA49CC"/>
    <w:rsid w:val="00AA6695"/>
    <w:rsid w:val="00AB011C"/>
    <w:rsid w:val="00AB3FF3"/>
    <w:rsid w:val="00AB4025"/>
    <w:rsid w:val="00AB459C"/>
    <w:rsid w:val="00AB47F6"/>
    <w:rsid w:val="00AB6A95"/>
    <w:rsid w:val="00AB7FDC"/>
    <w:rsid w:val="00AC0811"/>
    <w:rsid w:val="00AC0D24"/>
    <w:rsid w:val="00AC17B8"/>
    <w:rsid w:val="00AC2918"/>
    <w:rsid w:val="00AC5F1D"/>
    <w:rsid w:val="00AC6C50"/>
    <w:rsid w:val="00AD2F7A"/>
    <w:rsid w:val="00AD385B"/>
    <w:rsid w:val="00AD4545"/>
    <w:rsid w:val="00AE0621"/>
    <w:rsid w:val="00AE4272"/>
    <w:rsid w:val="00AE538E"/>
    <w:rsid w:val="00AE575D"/>
    <w:rsid w:val="00AE5C75"/>
    <w:rsid w:val="00AE6AEB"/>
    <w:rsid w:val="00AF26ED"/>
    <w:rsid w:val="00AF2C8F"/>
    <w:rsid w:val="00AF6EA7"/>
    <w:rsid w:val="00B01211"/>
    <w:rsid w:val="00B02C2D"/>
    <w:rsid w:val="00B02DF4"/>
    <w:rsid w:val="00B0328A"/>
    <w:rsid w:val="00B038AA"/>
    <w:rsid w:val="00B03D1A"/>
    <w:rsid w:val="00B049B0"/>
    <w:rsid w:val="00B06ACB"/>
    <w:rsid w:val="00B0715F"/>
    <w:rsid w:val="00B07A58"/>
    <w:rsid w:val="00B1022D"/>
    <w:rsid w:val="00B106EC"/>
    <w:rsid w:val="00B10860"/>
    <w:rsid w:val="00B128CE"/>
    <w:rsid w:val="00B15B04"/>
    <w:rsid w:val="00B169AD"/>
    <w:rsid w:val="00B25123"/>
    <w:rsid w:val="00B33BF8"/>
    <w:rsid w:val="00B33E0A"/>
    <w:rsid w:val="00B3521F"/>
    <w:rsid w:val="00B358C5"/>
    <w:rsid w:val="00B411B9"/>
    <w:rsid w:val="00B42006"/>
    <w:rsid w:val="00B434A2"/>
    <w:rsid w:val="00B46F38"/>
    <w:rsid w:val="00B51CC1"/>
    <w:rsid w:val="00B53510"/>
    <w:rsid w:val="00B601B2"/>
    <w:rsid w:val="00B61230"/>
    <w:rsid w:val="00B64A96"/>
    <w:rsid w:val="00B6555E"/>
    <w:rsid w:val="00B66A05"/>
    <w:rsid w:val="00B670DB"/>
    <w:rsid w:val="00B71714"/>
    <w:rsid w:val="00B721CB"/>
    <w:rsid w:val="00B7241A"/>
    <w:rsid w:val="00B73B13"/>
    <w:rsid w:val="00B749EA"/>
    <w:rsid w:val="00B77DD8"/>
    <w:rsid w:val="00B80D42"/>
    <w:rsid w:val="00B80E5A"/>
    <w:rsid w:val="00B8348B"/>
    <w:rsid w:val="00B83D79"/>
    <w:rsid w:val="00B84328"/>
    <w:rsid w:val="00B869E9"/>
    <w:rsid w:val="00B9198C"/>
    <w:rsid w:val="00B92330"/>
    <w:rsid w:val="00B942C5"/>
    <w:rsid w:val="00B95EFC"/>
    <w:rsid w:val="00B971AD"/>
    <w:rsid w:val="00BA0142"/>
    <w:rsid w:val="00BB20EE"/>
    <w:rsid w:val="00BB2C36"/>
    <w:rsid w:val="00BB2FCA"/>
    <w:rsid w:val="00BB6984"/>
    <w:rsid w:val="00BC1D27"/>
    <w:rsid w:val="00BC1E63"/>
    <w:rsid w:val="00BC2EC3"/>
    <w:rsid w:val="00BC6F4A"/>
    <w:rsid w:val="00BD2944"/>
    <w:rsid w:val="00BD3F9A"/>
    <w:rsid w:val="00BD539B"/>
    <w:rsid w:val="00BD5E14"/>
    <w:rsid w:val="00BE06B0"/>
    <w:rsid w:val="00BE3040"/>
    <w:rsid w:val="00BE72B1"/>
    <w:rsid w:val="00BF03D1"/>
    <w:rsid w:val="00BF37E0"/>
    <w:rsid w:val="00C008D0"/>
    <w:rsid w:val="00C00A60"/>
    <w:rsid w:val="00C0123D"/>
    <w:rsid w:val="00C01278"/>
    <w:rsid w:val="00C02F84"/>
    <w:rsid w:val="00C0388D"/>
    <w:rsid w:val="00C038CE"/>
    <w:rsid w:val="00C03A85"/>
    <w:rsid w:val="00C07BC3"/>
    <w:rsid w:val="00C12744"/>
    <w:rsid w:val="00C138A7"/>
    <w:rsid w:val="00C13DA1"/>
    <w:rsid w:val="00C16EA9"/>
    <w:rsid w:val="00C2054C"/>
    <w:rsid w:val="00C22215"/>
    <w:rsid w:val="00C23AD1"/>
    <w:rsid w:val="00C255AF"/>
    <w:rsid w:val="00C25646"/>
    <w:rsid w:val="00C26398"/>
    <w:rsid w:val="00C34384"/>
    <w:rsid w:val="00C3506F"/>
    <w:rsid w:val="00C411E3"/>
    <w:rsid w:val="00C43155"/>
    <w:rsid w:val="00C432DD"/>
    <w:rsid w:val="00C43675"/>
    <w:rsid w:val="00C43AE2"/>
    <w:rsid w:val="00C46227"/>
    <w:rsid w:val="00C5228C"/>
    <w:rsid w:val="00C54D14"/>
    <w:rsid w:val="00C55AB4"/>
    <w:rsid w:val="00C57756"/>
    <w:rsid w:val="00C60279"/>
    <w:rsid w:val="00C60523"/>
    <w:rsid w:val="00C63542"/>
    <w:rsid w:val="00C642B1"/>
    <w:rsid w:val="00C6487D"/>
    <w:rsid w:val="00C670D6"/>
    <w:rsid w:val="00C67C2B"/>
    <w:rsid w:val="00C705BF"/>
    <w:rsid w:val="00C707A3"/>
    <w:rsid w:val="00C712AC"/>
    <w:rsid w:val="00C7209F"/>
    <w:rsid w:val="00C73D47"/>
    <w:rsid w:val="00C76339"/>
    <w:rsid w:val="00C7651D"/>
    <w:rsid w:val="00C80A43"/>
    <w:rsid w:val="00C856A5"/>
    <w:rsid w:val="00C87245"/>
    <w:rsid w:val="00C95403"/>
    <w:rsid w:val="00C9670A"/>
    <w:rsid w:val="00CA16E1"/>
    <w:rsid w:val="00CA1D50"/>
    <w:rsid w:val="00CA28C2"/>
    <w:rsid w:val="00CA3AB6"/>
    <w:rsid w:val="00CA4D33"/>
    <w:rsid w:val="00CA5CE5"/>
    <w:rsid w:val="00CA5E1C"/>
    <w:rsid w:val="00CB32AE"/>
    <w:rsid w:val="00CC09C5"/>
    <w:rsid w:val="00CC3226"/>
    <w:rsid w:val="00CD0217"/>
    <w:rsid w:val="00CD0C4F"/>
    <w:rsid w:val="00CD11C0"/>
    <w:rsid w:val="00CD22DF"/>
    <w:rsid w:val="00CD2DA5"/>
    <w:rsid w:val="00CD3E68"/>
    <w:rsid w:val="00CD45C3"/>
    <w:rsid w:val="00CE12D0"/>
    <w:rsid w:val="00CE1C23"/>
    <w:rsid w:val="00CE3B54"/>
    <w:rsid w:val="00CE58D2"/>
    <w:rsid w:val="00CE6C28"/>
    <w:rsid w:val="00CF1EEF"/>
    <w:rsid w:val="00CF240D"/>
    <w:rsid w:val="00CF2D85"/>
    <w:rsid w:val="00CF317B"/>
    <w:rsid w:val="00CF3F3A"/>
    <w:rsid w:val="00CF3F57"/>
    <w:rsid w:val="00CF5176"/>
    <w:rsid w:val="00CF5442"/>
    <w:rsid w:val="00D0165A"/>
    <w:rsid w:val="00D0206D"/>
    <w:rsid w:val="00D02F4B"/>
    <w:rsid w:val="00D0462D"/>
    <w:rsid w:val="00D04B7E"/>
    <w:rsid w:val="00D05301"/>
    <w:rsid w:val="00D062EE"/>
    <w:rsid w:val="00D1131B"/>
    <w:rsid w:val="00D226B5"/>
    <w:rsid w:val="00D304F0"/>
    <w:rsid w:val="00D308BF"/>
    <w:rsid w:val="00D32B16"/>
    <w:rsid w:val="00D35C97"/>
    <w:rsid w:val="00D40441"/>
    <w:rsid w:val="00D4257B"/>
    <w:rsid w:val="00D459D3"/>
    <w:rsid w:val="00D45FB3"/>
    <w:rsid w:val="00D463BD"/>
    <w:rsid w:val="00D503CD"/>
    <w:rsid w:val="00D513B1"/>
    <w:rsid w:val="00D61A47"/>
    <w:rsid w:val="00D649D7"/>
    <w:rsid w:val="00D70924"/>
    <w:rsid w:val="00D729E9"/>
    <w:rsid w:val="00D72B49"/>
    <w:rsid w:val="00D74F72"/>
    <w:rsid w:val="00D76683"/>
    <w:rsid w:val="00D77C0F"/>
    <w:rsid w:val="00D83DD8"/>
    <w:rsid w:val="00D851F2"/>
    <w:rsid w:val="00D85F36"/>
    <w:rsid w:val="00D879C8"/>
    <w:rsid w:val="00D94155"/>
    <w:rsid w:val="00D951DC"/>
    <w:rsid w:val="00D95458"/>
    <w:rsid w:val="00D970BA"/>
    <w:rsid w:val="00DA001A"/>
    <w:rsid w:val="00DA1012"/>
    <w:rsid w:val="00DA54DE"/>
    <w:rsid w:val="00DB0721"/>
    <w:rsid w:val="00DB1F1A"/>
    <w:rsid w:val="00DB452C"/>
    <w:rsid w:val="00DC0BD0"/>
    <w:rsid w:val="00DC2EFB"/>
    <w:rsid w:val="00DC3192"/>
    <w:rsid w:val="00DC4F87"/>
    <w:rsid w:val="00DC5ABD"/>
    <w:rsid w:val="00DC7E17"/>
    <w:rsid w:val="00DE1ABF"/>
    <w:rsid w:val="00DE2265"/>
    <w:rsid w:val="00DE5D44"/>
    <w:rsid w:val="00DE5D65"/>
    <w:rsid w:val="00DE61A2"/>
    <w:rsid w:val="00DF01FC"/>
    <w:rsid w:val="00DF1127"/>
    <w:rsid w:val="00DF4D57"/>
    <w:rsid w:val="00E015C6"/>
    <w:rsid w:val="00E01D05"/>
    <w:rsid w:val="00E0330B"/>
    <w:rsid w:val="00E070FC"/>
    <w:rsid w:val="00E077B8"/>
    <w:rsid w:val="00E10164"/>
    <w:rsid w:val="00E10BC8"/>
    <w:rsid w:val="00E1343D"/>
    <w:rsid w:val="00E13C7D"/>
    <w:rsid w:val="00E1608C"/>
    <w:rsid w:val="00E20428"/>
    <w:rsid w:val="00E2412F"/>
    <w:rsid w:val="00E25C08"/>
    <w:rsid w:val="00E26485"/>
    <w:rsid w:val="00E30073"/>
    <w:rsid w:val="00E30BF7"/>
    <w:rsid w:val="00E3166A"/>
    <w:rsid w:val="00E32487"/>
    <w:rsid w:val="00E32D3B"/>
    <w:rsid w:val="00E32FF3"/>
    <w:rsid w:val="00E349FC"/>
    <w:rsid w:val="00E352BE"/>
    <w:rsid w:val="00E3717F"/>
    <w:rsid w:val="00E40C0A"/>
    <w:rsid w:val="00E4426E"/>
    <w:rsid w:val="00E5140B"/>
    <w:rsid w:val="00E54FF9"/>
    <w:rsid w:val="00E555F5"/>
    <w:rsid w:val="00E57376"/>
    <w:rsid w:val="00E66BBD"/>
    <w:rsid w:val="00E67C4C"/>
    <w:rsid w:val="00E7206C"/>
    <w:rsid w:val="00E74C40"/>
    <w:rsid w:val="00E7501E"/>
    <w:rsid w:val="00E83AF9"/>
    <w:rsid w:val="00E87175"/>
    <w:rsid w:val="00E91345"/>
    <w:rsid w:val="00E919FC"/>
    <w:rsid w:val="00E91C82"/>
    <w:rsid w:val="00E97242"/>
    <w:rsid w:val="00EA01C1"/>
    <w:rsid w:val="00EA1D09"/>
    <w:rsid w:val="00EA4469"/>
    <w:rsid w:val="00EB04D0"/>
    <w:rsid w:val="00EB16C0"/>
    <w:rsid w:val="00EC013A"/>
    <w:rsid w:val="00EC2352"/>
    <w:rsid w:val="00EC2B33"/>
    <w:rsid w:val="00EC4DE0"/>
    <w:rsid w:val="00EC60BD"/>
    <w:rsid w:val="00EC7841"/>
    <w:rsid w:val="00ED1AC8"/>
    <w:rsid w:val="00ED1F96"/>
    <w:rsid w:val="00ED1FAF"/>
    <w:rsid w:val="00ED5486"/>
    <w:rsid w:val="00ED605C"/>
    <w:rsid w:val="00EE1A31"/>
    <w:rsid w:val="00EE20ED"/>
    <w:rsid w:val="00EE2175"/>
    <w:rsid w:val="00EE4517"/>
    <w:rsid w:val="00EF1627"/>
    <w:rsid w:val="00EF38D3"/>
    <w:rsid w:val="00EF38E4"/>
    <w:rsid w:val="00EF740D"/>
    <w:rsid w:val="00F022D6"/>
    <w:rsid w:val="00F061F3"/>
    <w:rsid w:val="00F10A7E"/>
    <w:rsid w:val="00F113A2"/>
    <w:rsid w:val="00F141CB"/>
    <w:rsid w:val="00F14C47"/>
    <w:rsid w:val="00F16788"/>
    <w:rsid w:val="00F168AF"/>
    <w:rsid w:val="00F17342"/>
    <w:rsid w:val="00F213C4"/>
    <w:rsid w:val="00F2266B"/>
    <w:rsid w:val="00F230C5"/>
    <w:rsid w:val="00F231D1"/>
    <w:rsid w:val="00F253B8"/>
    <w:rsid w:val="00F2623C"/>
    <w:rsid w:val="00F310D1"/>
    <w:rsid w:val="00F31997"/>
    <w:rsid w:val="00F41ECC"/>
    <w:rsid w:val="00F42AAA"/>
    <w:rsid w:val="00F47F28"/>
    <w:rsid w:val="00F51B33"/>
    <w:rsid w:val="00F51C3F"/>
    <w:rsid w:val="00F5260B"/>
    <w:rsid w:val="00F63691"/>
    <w:rsid w:val="00F63BCF"/>
    <w:rsid w:val="00F63BEA"/>
    <w:rsid w:val="00F645D7"/>
    <w:rsid w:val="00F67AAC"/>
    <w:rsid w:val="00F7048F"/>
    <w:rsid w:val="00F73ED1"/>
    <w:rsid w:val="00F76496"/>
    <w:rsid w:val="00F8027E"/>
    <w:rsid w:val="00F80F59"/>
    <w:rsid w:val="00F8372B"/>
    <w:rsid w:val="00F9659D"/>
    <w:rsid w:val="00F97E54"/>
    <w:rsid w:val="00FA0F78"/>
    <w:rsid w:val="00FA22FD"/>
    <w:rsid w:val="00FA354D"/>
    <w:rsid w:val="00FA45F4"/>
    <w:rsid w:val="00FA6162"/>
    <w:rsid w:val="00FB63A0"/>
    <w:rsid w:val="00FC0578"/>
    <w:rsid w:val="00FC51BF"/>
    <w:rsid w:val="00FC69DC"/>
    <w:rsid w:val="00FD3616"/>
    <w:rsid w:val="00FD4EB0"/>
    <w:rsid w:val="00FD5C95"/>
    <w:rsid w:val="00FD6676"/>
    <w:rsid w:val="00FD769C"/>
    <w:rsid w:val="00FE0D20"/>
    <w:rsid w:val="00FE1B64"/>
    <w:rsid w:val="00FE6AAB"/>
    <w:rsid w:val="00FE7FA7"/>
    <w:rsid w:val="00FF2C43"/>
    <w:rsid w:val="00FF2DA7"/>
    <w:rsid w:val="00FF51F6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1E8C"/>
  <w15:docId w15:val="{A43C5442-D4A3-4F8D-BFF8-5DCACC67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8AF"/>
    <w:pPr>
      <w:keepNext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1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A28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A28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28C2"/>
  </w:style>
  <w:style w:type="paragraph" w:customStyle="1" w:styleId="Default">
    <w:name w:val="Default"/>
    <w:rsid w:val="00011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03"/>
    <w:rPr>
      <w:rFonts w:ascii="Tahoma" w:hAnsi="Tahoma" w:cs="Tahoma"/>
      <w:sz w:val="16"/>
      <w:szCs w:val="16"/>
    </w:rPr>
  </w:style>
  <w:style w:type="paragraph" w:customStyle="1" w:styleId="Standardowy0">
    <w:name w:val="Standardowy_"/>
    <w:rsid w:val="002C0A07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n-US"/>
    </w:rPr>
  </w:style>
  <w:style w:type="paragraph" w:styleId="Tekstpodstawowywcity">
    <w:name w:val="Body Text Indent"/>
    <w:basedOn w:val="Normalny"/>
    <w:link w:val="TekstpodstawowywcityZnak"/>
    <w:rsid w:val="00FE6AAB"/>
    <w:pPr>
      <w:ind w:left="708" w:firstLine="708"/>
    </w:pPr>
    <w:rPr>
      <w:rFonts w:ascii="Arial" w:hAnsi="Arial"/>
      <w:i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6AAB"/>
    <w:rPr>
      <w:rFonts w:ascii="Arial" w:hAnsi="Arial"/>
      <w:i/>
      <w:sz w:val="32"/>
    </w:rPr>
  </w:style>
  <w:style w:type="paragraph" w:customStyle="1" w:styleId="zwyky">
    <w:name w:val="zwykły"/>
    <w:basedOn w:val="Normalny"/>
    <w:rsid w:val="00D513B1"/>
    <w:pPr>
      <w:overflowPunct w:val="0"/>
      <w:autoSpaceDE w:val="0"/>
      <w:spacing w:after="60" w:line="360" w:lineRule="auto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ab">
    <w:name w:val="tab"/>
    <w:basedOn w:val="Normalny"/>
    <w:rsid w:val="00D513B1"/>
    <w:pPr>
      <w:tabs>
        <w:tab w:val="left" w:pos="227"/>
      </w:tabs>
      <w:spacing w:before="40" w:after="40"/>
    </w:pPr>
    <w:rPr>
      <w:rFonts w:ascii="Arial" w:hAnsi="Arial"/>
      <w:sz w:val="18"/>
      <w:szCs w:val="20"/>
    </w:rPr>
  </w:style>
  <w:style w:type="character" w:customStyle="1" w:styleId="NormalTableZnak">
    <w:name w:val="Normal Table Znak"/>
    <w:basedOn w:val="Domylnaczcionkaakapitu"/>
    <w:rsid w:val="00D513B1"/>
    <w:rPr>
      <w:noProof w:val="0"/>
      <w:sz w:val="24"/>
      <w:lang w:val="pl-PL" w:eastAsia="pl-PL" w:bidi="ar-SA"/>
    </w:rPr>
  </w:style>
  <w:style w:type="paragraph" w:customStyle="1" w:styleId="TekstpodstawowynumerowanieOdstpblockstylea2">
    <w:name w:val="Tekst podstawowy.numerowanie.Odstęp.block style.a2"/>
    <w:basedOn w:val="Normalny"/>
    <w:rsid w:val="00D513B1"/>
    <w:pPr>
      <w:widowControl w:val="0"/>
      <w:tabs>
        <w:tab w:val="left" w:pos="1105"/>
        <w:tab w:val="left" w:pos="1808"/>
      </w:tabs>
      <w:spacing w:line="430" w:lineRule="exact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D513B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90E6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4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43E5"/>
    <w:rPr>
      <w:sz w:val="24"/>
      <w:szCs w:val="24"/>
    </w:rPr>
  </w:style>
  <w:style w:type="paragraph" w:styleId="Akapitzlist">
    <w:name w:val="List Paragraph"/>
    <w:aliases w:val="Akapit z listą3,normalny tekst,Normal,Akapit z listą31"/>
    <w:basedOn w:val="Normalny"/>
    <w:link w:val="AkapitzlistZnak"/>
    <w:uiPriority w:val="34"/>
    <w:qFormat/>
    <w:rsid w:val="00634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Akapit z listą3 Znak,normalny tekst Znak,Normal Znak,Akapit z listą31 Znak"/>
    <w:link w:val="Akapitzlist"/>
    <w:uiPriority w:val="34"/>
    <w:qFormat/>
    <w:rsid w:val="006343E5"/>
    <w:rPr>
      <w:rFonts w:ascii="Calibri" w:eastAsia="Times New Roman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C38AF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JSpodstawowy">
    <w:name w:val="JSpodstawowy"/>
    <w:basedOn w:val="Normalny"/>
    <w:rsid w:val="00917B60"/>
    <w:pPr>
      <w:widowControl w:val="0"/>
      <w:overflowPunct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Standard">
    <w:name w:val="Standard"/>
    <w:rsid w:val="008974D3"/>
    <w:pPr>
      <w:suppressAutoHyphens/>
      <w:autoSpaceDN w:val="0"/>
    </w:pPr>
    <w:rPr>
      <w:rFonts w:ascii="Arial" w:eastAsia="SimSun" w:hAnsi="Arial" w:cs="Arial, sans-serif"/>
      <w:kern w:val="3"/>
      <w:sz w:val="24"/>
      <w:szCs w:val="24"/>
      <w:lang w:eastAsia="zh-CN"/>
    </w:rPr>
  </w:style>
  <w:style w:type="paragraph" w:customStyle="1" w:styleId="StylTekstPierwszywiersz07cmInterlinia15wiersza">
    <w:name w:val="Styl Tekst + Pierwszy wiersz:  07 cm Interlinia:  15 wiersza"/>
    <w:basedOn w:val="Normalny"/>
    <w:rsid w:val="00EC60BD"/>
    <w:pPr>
      <w:tabs>
        <w:tab w:val="left" w:pos="993"/>
      </w:tabs>
      <w:suppressAutoHyphens/>
      <w:ind w:firstLine="397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4A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4A49"/>
    <w:rPr>
      <w:sz w:val="24"/>
      <w:szCs w:val="24"/>
    </w:rPr>
  </w:style>
  <w:style w:type="paragraph" w:customStyle="1" w:styleId="Gwnytekst">
    <w:name w:val="Główny tekst"/>
    <w:basedOn w:val="Normalny"/>
    <w:rsid w:val="00804A49"/>
    <w:pPr>
      <w:spacing w:before="240" w:line="360" w:lineRule="auto"/>
      <w:jc w:val="both"/>
    </w:pPr>
  </w:style>
  <w:style w:type="paragraph" w:customStyle="1" w:styleId="BodyText22">
    <w:name w:val="Body Text 22"/>
    <w:basedOn w:val="Normalny"/>
    <w:rsid w:val="00804A49"/>
    <w:pPr>
      <w:widowControl w:val="0"/>
      <w:jc w:val="both"/>
    </w:pPr>
    <w:rPr>
      <w:b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04A49"/>
    <w:rPr>
      <w:color w:val="0000FF"/>
      <w:u w:val="single"/>
    </w:rPr>
  </w:style>
  <w:style w:type="paragraph" w:customStyle="1" w:styleId="nagwek20">
    <w:name w:val="nagłówek 2"/>
    <w:basedOn w:val="Nagwek2"/>
    <w:next w:val="Normalny"/>
    <w:link w:val="nagwek2Znak0"/>
    <w:qFormat/>
    <w:rsid w:val="00C411E3"/>
    <w:pPr>
      <w:jc w:val="both"/>
    </w:pPr>
    <w:rPr>
      <w:rFonts w:ascii="Arial" w:hAnsi="Arial" w:cs="Arial"/>
      <w:color w:val="auto"/>
      <w:sz w:val="24"/>
    </w:rPr>
  </w:style>
  <w:style w:type="character" w:customStyle="1" w:styleId="nagwek2Znak0">
    <w:name w:val="nagłówek 2 Znak"/>
    <w:basedOn w:val="Domylnaczcionkaakapitu"/>
    <w:link w:val="nagwek20"/>
    <w:rsid w:val="00C411E3"/>
    <w:rPr>
      <w:rFonts w:ascii="Arial" w:eastAsiaTheme="majorEastAsia" w:hAnsi="Arial" w:cs="Arial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1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8207-2B8E-4B18-ADFA-43996A48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ZMIANA POZWOLENIA ZINTEGROWANEGO</vt:lpstr>
    </vt:vector>
  </TitlesOfParts>
  <Company>Podkarpacki Urząd Wojewódzki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zmiana pozwolenia zintegrowanego</dc:title>
  <dc:creator>m.herdzik</dc:creator>
  <cp:lastModifiedBy>Duda Małgorzata</cp:lastModifiedBy>
  <cp:revision>52</cp:revision>
  <cp:lastPrinted>2024-08-06T08:37:00Z</cp:lastPrinted>
  <dcterms:created xsi:type="dcterms:W3CDTF">2021-02-19T14:03:00Z</dcterms:created>
  <dcterms:modified xsi:type="dcterms:W3CDTF">2024-08-07T11:41:00Z</dcterms:modified>
</cp:coreProperties>
</file>